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BE0" w14:textId="75F155EC" w:rsidR="002A19C8" w:rsidRDefault="002A2A98" w:rsidP="00F3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Конспект игры по станциям «По жанрам живописи»</w:t>
      </w:r>
    </w:p>
    <w:p w14:paraId="467A38CB" w14:textId="01F77F36" w:rsidR="00020406" w:rsidRDefault="00020406" w:rsidP="00020406">
      <w:pPr>
        <w:rPr>
          <w:rFonts w:ascii="Times New Roman" w:hAnsi="Times New Roman" w:cs="Times New Roman"/>
          <w:sz w:val="28"/>
          <w:szCs w:val="28"/>
        </w:rPr>
      </w:pPr>
      <w:r w:rsidRPr="00377DA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жанрами живописи картинной галереи детского сада.</w:t>
      </w:r>
    </w:p>
    <w:p w14:paraId="2B2F2811" w14:textId="4108A7B1" w:rsidR="00020406" w:rsidRPr="00377DA8" w:rsidRDefault="00020406" w:rsidP="000204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DA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4161A48" w14:textId="15F20DD8" w:rsidR="00020406" w:rsidRDefault="00020406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377D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09CDDF" w14:textId="51A56650" w:rsidR="00377DA8" w:rsidRDefault="00377DA8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активизировать словарь по теме живопись.</w:t>
      </w:r>
    </w:p>
    <w:p w14:paraId="4908D1FD" w14:textId="71E40D94" w:rsidR="00377DA8" w:rsidRDefault="00377DA8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художественное мышление</w:t>
      </w:r>
    </w:p>
    <w:p w14:paraId="32CD3CD8" w14:textId="2ACD5B2C" w:rsidR="00020406" w:rsidRDefault="00020406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377DA8">
        <w:rPr>
          <w:rFonts w:ascii="Times New Roman" w:hAnsi="Times New Roman" w:cs="Times New Roman"/>
          <w:sz w:val="28"/>
          <w:szCs w:val="28"/>
        </w:rPr>
        <w:t>:</w:t>
      </w:r>
    </w:p>
    <w:p w14:paraId="232F701E" w14:textId="70CCEF6F" w:rsidR="00377DA8" w:rsidRDefault="00377DA8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зрительскую культуру, слуховое внимание, пространственное мышление, физическую культуру. </w:t>
      </w:r>
    </w:p>
    <w:p w14:paraId="43D3FCEE" w14:textId="43E77AC6" w:rsidR="00020406" w:rsidRDefault="00020406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377DA8">
        <w:rPr>
          <w:rFonts w:ascii="Times New Roman" w:hAnsi="Times New Roman" w:cs="Times New Roman"/>
          <w:sz w:val="28"/>
          <w:szCs w:val="28"/>
        </w:rPr>
        <w:t>:</w:t>
      </w:r>
    </w:p>
    <w:p w14:paraId="225DCE1B" w14:textId="51B89B0A" w:rsidR="00377DA8" w:rsidRDefault="00377DA8" w:rsidP="00020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изобразительному искусству и эстетический вкус.</w:t>
      </w:r>
    </w:p>
    <w:p w14:paraId="55972CCE" w14:textId="77777777" w:rsidR="00020406" w:rsidRDefault="00020406" w:rsidP="00AD65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EF1A70" w14:textId="77777777" w:rsidR="003A0D4A" w:rsidRPr="00554F9F" w:rsidRDefault="003A0D4A" w:rsidP="00554F9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554F9F">
        <w:rPr>
          <w:i/>
          <w:iCs/>
          <w:sz w:val="28"/>
          <w:szCs w:val="28"/>
        </w:rPr>
        <w:t>Дети и взрослые входят в музыкальный зал.</w:t>
      </w:r>
    </w:p>
    <w:p w14:paraId="2D0F2951" w14:textId="77777777" w:rsidR="00554F9F" w:rsidRDefault="00020406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Ведущая</w:t>
      </w:r>
      <w:r w:rsidR="00377DA8">
        <w:rPr>
          <w:sz w:val="28"/>
          <w:szCs w:val="28"/>
        </w:rPr>
        <w:t>: здравствуйте</w:t>
      </w:r>
      <w:r w:rsidR="0007617C">
        <w:rPr>
          <w:sz w:val="28"/>
          <w:szCs w:val="28"/>
        </w:rPr>
        <w:t xml:space="preserve"> дорогие гости</w:t>
      </w:r>
      <w:r>
        <w:rPr>
          <w:sz w:val="28"/>
          <w:szCs w:val="28"/>
        </w:rPr>
        <w:t>,</w:t>
      </w:r>
      <w:r w:rsidRPr="002D688B">
        <w:rPr>
          <w:rStyle w:val="c2"/>
          <w:color w:val="000000"/>
          <w:sz w:val="28"/>
          <w:szCs w:val="28"/>
        </w:rPr>
        <w:t xml:space="preserve"> ребята</w:t>
      </w:r>
      <w:r>
        <w:rPr>
          <w:rStyle w:val="c2"/>
          <w:color w:val="000000"/>
          <w:sz w:val="28"/>
          <w:szCs w:val="28"/>
        </w:rPr>
        <w:t xml:space="preserve"> и взрослые</w:t>
      </w:r>
      <w:r w:rsidRPr="002D688B">
        <w:rPr>
          <w:rStyle w:val="c2"/>
          <w:color w:val="000000"/>
          <w:sz w:val="28"/>
          <w:szCs w:val="28"/>
        </w:rPr>
        <w:t xml:space="preserve">! Вы обратили внимание, сколько новых картин появилось у нас в детском саду?  </w:t>
      </w:r>
    </w:p>
    <w:p w14:paraId="0BA4F349" w14:textId="2C4CDCAD" w:rsidR="007E4AD6" w:rsidRDefault="00554F9F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</w:t>
      </w:r>
      <w:r w:rsidR="007E4AD6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веты детей.</w:t>
      </w:r>
    </w:p>
    <w:p w14:paraId="22E6FFCA" w14:textId="1913D4C5" w:rsidR="00AD653E" w:rsidRPr="007E4AD6" w:rsidRDefault="007E4AD6" w:rsidP="007E4AD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Ведущая: в</w:t>
      </w:r>
      <w:r w:rsidR="00020406" w:rsidRPr="002D688B">
        <w:rPr>
          <w:rStyle w:val="c2"/>
          <w:color w:val="000000"/>
          <w:sz w:val="28"/>
          <w:szCs w:val="28"/>
        </w:rPr>
        <w:t xml:space="preserve"> нашем </w:t>
      </w:r>
      <w:r w:rsidR="00377DA8" w:rsidRPr="002D688B">
        <w:rPr>
          <w:rStyle w:val="c2"/>
          <w:color w:val="000000"/>
          <w:sz w:val="28"/>
          <w:szCs w:val="28"/>
        </w:rPr>
        <w:t>детском саду</w:t>
      </w:r>
      <w:r w:rsidR="00020406" w:rsidRPr="002D688B">
        <w:rPr>
          <w:rStyle w:val="c2"/>
          <w:color w:val="000000"/>
          <w:sz w:val="28"/>
          <w:szCs w:val="28"/>
        </w:rPr>
        <w:t xml:space="preserve"> открылась картинная галерея. </w:t>
      </w:r>
      <w:r>
        <w:rPr>
          <w:rStyle w:val="c2"/>
          <w:color w:val="000000"/>
          <w:sz w:val="28"/>
          <w:szCs w:val="28"/>
        </w:rPr>
        <w:t>Р</w:t>
      </w:r>
      <w:r w:rsidR="00020406" w:rsidRPr="002D688B">
        <w:rPr>
          <w:color w:val="111111"/>
          <w:sz w:val="28"/>
          <w:szCs w:val="28"/>
        </w:rPr>
        <w:t>ебята, у меня к вам вопрос, скажите, что такое </w:t>
      </w:r>
      <w:r w:rsidR="00020406" w:rsidRPr="00377DA8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="00020406" w:rsidRPr="00377DA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картинная галерея</w:t>
      </w:r>
      <w:r w:rsidR="00020406" w:rsidRPr="00377DA8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="00377DA8">
        <w:rPr>
          <w:b/>
          <w:bCs/>
          <w:color w:val="111111"/>
          <w:sz w:val="28"/>
          <w:szCs w:val="28"/>
        </w:rPr>
        <w:t xml:space="preserve">? </w:t>
      </w:r>
      <w:r w:rsidR="00377DA8" w:rsidRPr="00377DA8">
        <w:rPr>
          <w:color w:val="111111"/>
          <w:sz w:val="28"/>
          <w:szCs w:val="28"/>
        </w:rPr>
        <w:t>Ч</w:t>
      </w:r>
      <w:r w:rsidR="00020406" w:rsidRPr="002D688B">
        <w:rPr>
          <w:color w:val="111111"/>
          <w:sz w:val="28"/>
          <w:szCs w:val="28"/>
        </w:rPr>
        <w:t>то за это место?</w:t>
      </w:r>
      <w:r w:rsidR="00020406" w:rsidRPr="002D688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5A69C66" w14:textId="49284D89" w:rsidR="00AD653E" w:rsidRDefault="00AD653E" w:rsidP="00AD653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Ответы детей.</w:t>
      </w:r>
    </w:p>
    <w:p w14:paraId="61DF1709" w14:textId="28D63FE4" w:rsidR="00020406" w:rsidRPr="00AD653E" w:rsidRDefault="00AD653E" w:rsidP="00AD653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Ведущая</w:t>
      </w:r>
      <w:r w:rsidRPr="00AD653E">
        <w:rPr>
          <w:sz w:val="28"/>
          <w:szCs w:val="28"/>
        </w:rPr>
        <w:t xml:space="preserve">: </w:t>
      </w:r>
      <w:r w:rsidR="00020406" w:rsidRPr="00AD653E">
        <w:rPr>
          <w:rStyle w:val="c2"/>
          <w:color w:val="000000"/>
          <w:sz w:val="28"/>
          <w:szCs w:val="28"/>
        </w:rPr>
        <w:t xml:space="preserve">Ребята, скажите, а кто </w:t>
      </w:r>
      <w:r w:rsidR="00377DA8" w:rsidRPr="00AD653E">
        <w:rPr>
          <w:rStyle w:val="c2"/>
          <w:color w:val="000000"/>
          <w:sz w:val="28"/>
          <w:szCs w:val="28"/>
        </w:rPr>
        <w:t>пишет настоящие</w:t>
      </w:r>
      <w:r w:rsidR="00020406" w:rsidRPr="00AD653E">
        <w:rPr>
          <w:rStyle w:val="c2"/>
          <w:color w:val="000000"/>
          <w:sz w:val="28"/>
          <w:szCs w:val="28"/>
        </w:rPr>
        <w:t xml:space="preserve"> картины? </w:t>
      </w:r>
      <w:r w:rsidRPr="00AD653E">
        <w:rPr>
          <w:rStyle w:val="c2"/>
          <w:color w:val="000000"/>
          <w:sz w:val="28"/>
          <w:szCs w:val="28"/>
        </w:rPr>
        <w:t xml:space="preserve"> </w:t>
      </w:r>
    </w:p>
    <w:p w14:paraId="6721CF6A" w14:textId="1374DF36" w:rsidR="00AD653E" w:rsidRPr="00AD653E" w:rsidRDefault="00AD653E" w:rsidP="00AD653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111111"/>
          <w:sz w:val="28"/>
          <w:szCs w:val="28"/>
        </w:rPr>
      </w:pPr>
      <w:r w:rsidRPr="00AD653E">
        <w:rPr>
          <w:rStyle w:val="c2"/>
          <w:color w:val="000000"/>
          <w:sz w:val="28"/>
          <w:szCs w:val="28"/>
        </w:rPr>
        <w:t>Ответы детей.</w:t>
      </w:r>
    </w:p>
    <w:p w14:paraId="4BEF9CCB" w14:textId="2E4F3120" w:rsidR="00AD653E" w:rsidRPr="00AD653E" w:rsidRDefault="00AD653E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653E">
        <w:rPr>
          <w:sz w:val="28"/>
          <w:szCs w:val="28"/>
        </w:rPr>
        <w:t xml:space="preserve">Ведущая: </w:t>
      </w:r>
      <w:r w:rsidR="00020406" w:rsidRPr="00AD653E">
        <w:rPr>
          <w:color w:val="000000"/>
          <w:sz w:val="28"/>
          <w:szCs w:val="28"/>
          <w:shd w:val="clear" w:color="auto" w:fill="FFFFFF"/>
        </w:rPr>
        <w:t xml:space="preserve">А вы знаете, что нужно художнику для работы? </w:t>
      </w:r>
    </w:p>
    <w:p w14:paraId="41A7ED0B" w14:textId="5A35D4A1" w:rsidR="00AD653E" w:rsidRPr="00AD653E" w:rsidRDefault="00AD653E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653E">
        <w:rPr>
          <w:color w:val="000000"/>
          <w:sz w:val="28"/>
          <w:szCs w:val="28"/>
          <w:shd w:val="clear" w:color="auto" w:fill="FFFFFF"/>
        </w:rPr>
        <w:t>Ответы детей.</w:t>
      </w:r>
    </w:p>
    <w:p w14:paraId="5E2B1208" w14:textId="2975F731" w:rsidR="00AD653E" w:rsidRPr="00AD653E" w:rsidRDefault="00AD653E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653E">
        <w:rPr>
          <w:sz w:val="28"/>
          <w:szCs w:val="28"/>
        </w:rPr>
        <w:t xml:space="preserve">Ведущая: </w:t>
      </w:r>
      <w:r w:rsidRPr="00AD653E">
        <w:rPr>
          <w:color w:val="000000"/>
          <w:sz w:val="28"/>
          <w:szCs w:val="28"/>
          <w:shd w:val="clear" w:color="auto" w:fill="FFFFFF"/>
        </w:rPr>
        <w:t>А вы любите рисовать?</w:t>
      </w:r>
    </w:p>
    <w:p w14:paraId="5B936597" w14:textId="77777777" w:rsidR="00AD653E" w:rsidRPr="00AD653E" w:rsidRDefault="00AD653E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653E">
        <w:rPr>
          <w:color w:val="000000"/>
          <w:sz w:val="28"/>
          <w:szCs w:val="28"/>
          <w:shd w:val="clear" w:color="auto" w:fill="FFFFFF"/>
        </w:rPr>
        <w:t>Ответы детей.</w:t>
      </w:r>
    </w:p>
    <w:p w14:paraId="434DF30C" w14:textId="6347D147" w:rsidR="00020406" w:rsidRPr="00AD653E" w:rsidRDefault="00AD653E" w:rsidP="00AD653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D653E">
        <w:rPr>
          <w:sz w:val="28"/>
          <w:szCs w:val="28"/>
        </w:rPr>
        <w:t>Ведущая</w:t>
      </w:r>
      <w:r w:rsidR="00020406" w:rsidRPr="00AD653E">
        <w:rPr>
          <w:rStyle w:val="c2"/>
          <w:bCs/>
          <w:color w:val="000000"/>
          <w:sz w:val="28"/>
          <w:szCs w:val="28"/>
        </w:rPr>
        <w:t>:</w:t>
      </w:r>
      <w:r w:rsidR="00020406" w:rsidRPr="00AD653E">
        <w:rPr>
          <w:rStyle w:val="c2"/>
          <w:color w:val="000000"/>
          <w:sz w:val="28"/>
          <w:szCs w:val="28"/>
        </w:rPr>
        <w:t> </w:t>
      </w:r>
      <w:r w:rsidR="00020406" w:rsidRPr="00AD653E">
        <w:rPr>
          <w:color w:val="000000"/>
          <w:sz w:val="28"/>
          <w:szCs w:val="28"/>
        </w:rPr>
        <w:t>какие вы молодцы! Сегодня</w:t>
      </w:r>
      <w:r w:rsidRPr="00AD653E">
        <w:rPr>
          <w:rStyle w:val="c2"/>
          <w:color w:val="000000"/>
          <w:sz w:val="28"/>
          <w:szCs w:val="28"/>
        </w:rPr>
        <w:t xml:space="preserve"> </w:t>
      </w:r>
      <w:r w:rsidR="00020406" w:rsidRPr="00AD653E">
        <w:rPr>
          <w:rStyle w:val="c2"/>
          <w:color w:val="000000"/>
          <w:sz w:val="28"/>
          <w:szCs w:val="28"/>
        </w:rPr>
        <w:t>я предлагаю вам окунуться в мир живописи и познакомиться с основными ее жанрами.</w:t>
      </w:r>
    </w:p>
    <w:p w14:paraId="4941953D" w14:textId="7D86469F" w:rsidR="00AD653E" w:rsidRDefault="00CC6A69" w:rsidP="00AD65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t>Цветняшка</w:t>
      </w:r>
      <w:r w:rsidR="00AD653E" w:rsidRPr="00AD653E">
        <w:rPr>
          <w:rFonts w:ascii="Times New Roman" w:hAnsi="Times New Roman" w:cs="Times New Roman"/>
          <w:sz w:val="28"/>
          <w:szCs w:val="28"/>
        </w:rPr>
        <w:t>:</w:t>
      </w:r>
      <w:r w:rsidR="00493230" w:rsidRPr="00AD653E">
        <w:rPr>
          <w:rFonts w:ascii="Times New Roman" w:hAnsi="Times New Roman" w:cs="Times New Roman"/>
          <w:sz w:val="28"/>
          <w:szCs w:val="28"/>
        </w:rPr>
        <w:t xml:space="preserve"> </w:t>
      </w:r>
      <w:r w:rsidRPr="00AD653E">
        <w:rPr>
          <w:rFonts w:ascii="Times New Roman" w:hAnsi="Times New Roman" w:cs="Times New Roman"/>
          <w:sz w:val="28"/>
          <w:szCs w:val="28"/>
        </w:rPr>
        <w:t xml:space="preserve">(забегает): и я, и я, я тоже </w:t>
      </w:r>
      <w:r w:rsidR="00AD653E" w:rsidRPr="00AD653E">
        <w:rPr>
          <w:rFonts w:ascii="Times New Roman" w:hAnsi="Times New Roman" w:cs="Times New Roman"/>
          <w:sz w:val="28"/>
          <w:szCs w:val="28"/>
        </w:rPr>
        <w:t>люблю</w:t>
      </w:r>
      <w:r w:rsidRPr="00AD653E">
        <w:rPr>
          <w:rFonts w:ascii="Times New Roman" w:hAnsi="Times New Roman" w:cs="Times New Roman"/>
          <w:sz w:val="28"/>
          <w:szCs w:val="28"/>
        </w:rPr>
        <w:t xml:space="preserve"> </w:t>
      </w:r>
      <w:r w:rsidR="00F9565A" w:rsidRPr="00AD653E">
        <w:rPr>
          <w:rFonts w:ascii="Times New Roman" w:hAnsi="Times New Roman" w:cs="Times New Roman"/>
          <w:sz w:val="28"/>
          <w:szCs w:val="28"/>
        </w:rPr>
        <w:t>рисовать!</w:t>
      </w:r>
    </w:p>
    <w:p w14:paraId="4097D6AA" w14:textId="31C4515B" w:rsidR="00CC6A69" w:rsidRPr="00AD653E" w:rsidRDefault="00AD653E" w:rsidP="00AD65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t>Ведущая:</w:t>
      </w:r>
      <w:r w:rsidR="00CC6A69" w:rsidRPr="00AD653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524E6C14" w14:textId="636877ED" w:rsidR="00CC6A69" w:rsidRPr="00AD653E" w:rsidRDefault="00CC6A69" w:rsidP="00AD65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t>Цветняшка</w:t>
      </w:r>
      <w:r w:rsidR="00AD653E">
        <w:rPr>
          <w:rFonts w:ascii="Times New Roman" w:hAnsi="Times New Roman" w:cs="Times New Roman"/>
          <w:sz w:val="28"/>
          <w:szCs w:val="28"/>
        </w:rPr>
        <w:t>: посмотрите на меня, какая я разноцветная! А зовут меня Цветняшка.</w:t>
      </w:r>
    </w:p>
    <w:p w14:paraId="5C7B49EE" w14:textId="6B4B679A" w:rsidR="00F9565A" w:rsidRDefault="00F9565A" w:rsidP="00AD653E">
      <w:p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t>Ведущая</w:t>
      </w:r>
      <w:r w:rsidRPr="00AD653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Цветняшка, а ты знакома с основными жанрами живописи? </w:t>
      </w:r>
    </w:p>
    <w:p w14:paraId="0A49CBBF" w14:textId="02427F68" w:rsidR="00F9565A" w:rsidRDefault="00F9565A" w:rsidP="00AD653E">
      <w:p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lastRenderedPageBreak/>
        <w:t>Цветняшка</w:t>
      </w:r>
      <w:r>
        <w:rPr>
          <w:rFonts w:ascii="Times New Roman" w:hAnsi="Times New Roman" w:cs="Times New Roman"/>
          <w:sz w:val="28"/>
          <w:szCs w:val="28"/>
        </w:rPr>
        <w:t>: нет, но очень хотелось бы их знать.</w:t>
      </w:r>
    </w:p>
    <w:p w14:paraId="721BF88D" w14:textId="1A040529" w:rsidR="00F9565A" w:rsidRPr="007E4AD6" w:rsidRDefault="00F9565A" w:rsidP="00AD653E">
      <w:pPr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AD653E">
        <w:rPr>
          <w:rFonts w:ascii="Times New Roman" w:hAnsi="Times New Roman" w:cs="Times New Roman"/>
          <w:sz w:val="28"/>
          <w:szCs w:val="28"/>
        </w:rPr>
        <w:t>Ведущая</w:t>
      </w:r>
      <w:r w:rsidRPr="00AD653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CC6A69" w:rsidRPr="00AD653E">
        <w:rPr>
          <w:rFonts w:ascii="Times New Roman" w:hAnsi="Times New Roman" w:cs="Times New Roman"/>
          <w:sz w:val="28"/>
          <w:szCs w:val="28"/>
        </w:rPr>
        <w:t xml:space="preserve"> тогда мы тебе предлагаем вместе с ребятами пройти </w:t>
      </w:r>
      <w:r w:rsidR="00493230" w:rsidRPr="00AD653E">
        <w:rPr>
          <w:rFonts w:ascii="Times New Roman" w:hAnsi="Times New Roman" w:cs="Times New Roman"/>
          <w:sz w:val="28"/>
          <w:szCs w:val="28"/>
        </w:rPr>
        <w:t>по залам нашей картинной галереи</w:t>
      </w:r>
      <w:r>
        <w:rPr>
          <w:rFonts w:ascii="Times New Roman" w:hAnsi="Times New Roman" w:cs="Times New Roman"/>
          <w:sz w:val="28"/>
          <w:szCs w:val="28"/>
        </w:rPr>
        <w:t xml:space="preserve"> и посмотреть разные экспозиции.</w:t>
      </w:r>
      <w:r w:rsidR="007E4AD6">
        <w:rPr>
          <w:rFonts w:ascii="Times New Roman" w:hAnsi="Times New Roman" w:cs="Times New Roman"/>
          <w:sz w:val="28"/>
          <w:szCs w:val="28"/>
        </w:rPr>
        <w:t xml:space="preserve"> В</w:t>
      </w:r>
      <w:r w:rsidR="003A0D4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нашей галере</w:t>
      </w:r>
      <w:r w:rsidR="007E4AD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3A0D4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есть экскурсоводы и у каждого свой цвет. 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ебята, обратите внимание на цвет своего бейджика</w:t>
      </w:r>
      <w:r w:rsidR="003A0D4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 подойдите к своему экскурсоводу. </w:t>
      </w:r>
    </w:p>
    <w:p w14:paraId="3A5DA987" w14:textId="6F02FBD0" w:rsidR="003A0D4A" w:rsidRDefault="003A0D4A" w:rsidP="00AD653E">
      <w:p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(Дети </w:t>
      </w:r>
      <w:r w:rsidR="007E4AD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заранее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 группе поделены по цветам, каждый родитель пошел со своим ребёнком).</w:t>
      </w:r>
    </w:p>
    <w:p w14:paraId="771C889C" w14:textId="26154A70" w:rsidR="00577912" w:rsidRDefault="00F513B6" w:rsidP="00F513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 вручает билет (маршрутный </w:t>
      </w:r>
      <w:r w:rsidR="007E4AD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лист (</w:t>
      </w:r>
      <w:r w:rsidR="00554F9F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приложение №1)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) в галерею, соответствующий цвету группы.</w:t>
      </w:r>
    </w:p>
    <w:p w14:paraId="54B0A585" w14:textId="521FF969" w:rsidR="002A2A98" w:rsidRDefault="00CA6EA7" w:rsidP="00F32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</w:t>
      </w:r>
      <w:r w:rsidR="002A2A98" w:rsidRPr="00F327F6">
        <w:rPr>
          <w:rFonts w:ascii="Times New Roman" w:hAnsi="Times New Roman" w:cs="Times New Roman"/>
          <w:sz w:val="28"/>
          <w:szCs w:val="28"/>
        </w:rPr>
        <w:t xml:space="preserve"> «Портрет»</w:t>
      </w:r>
    </w:p>
    <w:p w14:paraId="6A0CD4A8" w14:textId="04923701" w:rsidR="00F327F6" w:rsidRDefault="00F327F6" w:rsidP="00F32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(Гостиная)</w:t>
      </w:r>
    </w:p>
    <w:p w14:paraId="2EA3CE73" w14:textId="0E619820" w:rsidR="00DF3F12" w:rsidRDefault="00CA6EA7" w:rsidP="00DF3F1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CA6EA7">
        <w:rPr>
          <w:rFonts w:ascii="Times New Roman" w:hAnsi="Times New Roman" w:cs="Times New Roman"/>
          <w:sz w:val="28"/>
          <w:szCs w:val="28"/>
        </w:rPr>
        <w:t>: здравствуйте</w:t>
      </w:r>
      <w:r w:rsidR="00CB55C7" w:rsidRPr="00CA6EA7">
        <w:rPr>
          <w:rFonts w:ascii="Times New Roman" w:hAnsi="Times New Roman" w:cs="Times New Roman"/>
          <w:sz w:val="28"/>
          <w:szCs w:val="28"/>
        </w:rPr>
        <w:t xml:space="preserve"> ребята и взрослые</w:t>
      </w:r>
      <w:r w:rsidR="00F327F6" w:rsidRPr="00CA6EA7">
        <w:rPr>
          <w:rFonts w:ascii="Times New Roman" w:hAnsi="Times New Roman" w:cs="Times New Roman"/>
          <w:sz w:val="28"/>
          <w:szCs w:val="28"/>
        </w:rPr>
        <w:t xml:space="preserve">! Обратите, пожалуйста, внимание на нашу экспозицию. </w:t>
      </w:r>
      <w:r w:rsidR="00DF3F12">
        <w:rPr>
          <w:rFonts w:ascii="Times New Roman" w:hAnsi="Times New Roman" w:cs="Times New Roman"/>
          <w:sz w:val="28"/>
          <w:szCs w:val="28"/>
        </w:rPr>
        <w:t>(Дети рассматривают репродукцию картин</w:t>
      </w:r>
      <w:r w:rsidR="00D941C8">
        <w:rPr>
          <w:rFonts w:ascii="Times New Roman" w:hAnsi="Times New Roman" w:cs="Times New Roman"/>
          <w:sz w:val="28"/>
          <w:szCs w:val="28"/>
        </w:rPr>
        <w:t xml:space="preserve"> Валентина Александровича Серова «Девочка с персиками», </w:t>
      </w:r>
      <w:r w:rsidR="00D941C8">
        <w:rPr>
          <w:rFonts w:ascii="Times New Roman" w:hAnsi="Times New Roman" w:cs="Times New Roman"/>
          <w:sz w:val="28"/>
          <w:szCs w:val="28"/>
        </w:rPr>
        <w:t>Валентина Александровича Серова</w:t>
      </w:r>
      <w:r w:rsidR="00D941C8">
        <w:rPr>
          <w:rFonts w:ascii="Times New Roman" w:hAnsi="Times New Roman" w:cs="Times New Roman"/>
          <w:sz w:val="28"/>
          <w:szCs w:val="28"/>
        </w:rPr>
        <w:t xml:space="preserve"> «Мика Морозов», Константина Егоровича Маковского «Дети, бегущие от грозы», Ильи Ефимовича Репина «Стрекоза»</w:t>
      </w:r>
      <w:r w:rsidR="00DF3F12">
        <w:rPr>
          <w:rFonts w:ascii="Times New Roman" w:hAnsi="Times New Roman" w:cs="Times New Roman"/>
          <w:sz w:val="28"/>
          <w:szCs w:val="28"/>
        </w:rPr>
        <w:t>)</w:t>
      </w:r>
      <w:r w:rsidR="00D941C8">
        <w:rPr>
          <w:rFonts w:ascii="Times New Roman" w:hAnsi="Times New Roman" w:cs="Times New Roman"/>
          <w:sz w:val="28"/>
          <w:szCs w:val="28"/>
        </w:rPr>
        <w:t>.</w:t>
      </w:r>
      <w:r w:rsidR="00DF3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4C1BB" w14:textId="5D33D00B" w:rsidR="00F327F6" w:rsidRPr="00CA6EA7" w:rsidRDefault="00F327F6" w:rsidP="00F327F6">
      <w:pPr>
        <w:rPr>
          <w:rFonts w:ascii="Times New Roman" w:hAnsi="Times New Roman" w:cs="Times New Roman"/>
          <w:sz w:val="28"/>
          <w:szCs w:val="28"/>
        </w:rPr>
      </w:pPr>
      <w:r w:rsidRPr="00CA6EA7">
        <w:rPr>
          <w:rFonts w:ascii="Times New Roman" w:hAnsi="Times New Roman" w:cs="Times New Roman"/>
          <w:sz w:val="28"/>
          <w:szCs w:val="28"/>
        </w:rPr>
        <w:t>Кто на н</w:t>
      </w:r>
      <w:r w:rsidR="00846B38" w:rsidRPr="00CA6EA7">
        <w:rPr>
          <w:rFonts w:ascii="Times New Roman" w:hAnsi="Times New Roman" w:cs="Times New Roman"/>
          <w:sz w:val="28"/>
          <w:szCs w:val="28"/>
        </w:rPr>
        <w:t>ей</w:t>
      </w:r>
      <w:r w:rsidRPr="00CA6EA7">
        <w:rPr>
          <w:rFonts w:ascii="Times New Roman" w:hAnsi="Times New Roman" w:cs="Times New Roman"/>
          <w:sz w:val="28"/>
          <w:szCs w:val="28"/>
        </w:rPr>
        <w:t xml:space="preserve"> изображен?</w:t>
      </w:r>
    </w:p>
    <w:p w14:paraId="7D2836C4" w14:textId="490D3BF8" w:rsidR="00EE1BDA" w:rsidRPr="00CA6EA7" w:rsidRDefault="00EE1BDA" w:rsidP="00F327F6">
      <w:pPr>
        <w:rPr>
          <w:rFonts w:ascii="Times New Roman" w:hAnsi="Times New Roman" w:cs="Times New Roman"/>
          <w:sz w:val="28"/>
          <w:szCs w:val="28"/>
        </w:rPr>
      </w:pPr>
      <w:r w:rsidRPr="00CA6EA7">
        <w:rPr>
          <w:rFonts w:ascii="Times New Roman" w:hAnsi="Times New Roman" w:cs="Times New Roman"/>
          <w:sz w:val="28"/>
          <w:szCs w:val="28"/>
        </w:rPr>
        <w:t>Ответы детей, родителей.</w:t>
      </w:r>
    </w:p>
    <w:p w14:paraId="56A52DC5" w14:textId="17A2194F" w:rsidR="002A2A98" w:rsidRDefault="00CA6EA7" w:rsidP="002A2A98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Экскурсовод</w:t>
      </w:r>
      <w:r w:rsidR="002A2A98" w:rsidRPr="00CA6EA7">
        <w:rPr>
          <w:sz w:val="28"/>
          <w:szCs w:val="28"/>
        </w:rPr>
        <w:t xml:space="preserve"> читает стихотворение, указывая на картины.</w:t>
      </w:r>
      <w:r w:rsidR="0013115A">
        <w:rPr>
          <w:sz w:val="28"/>
          <w:szCs w:val="28"/>
        </w:rPr>
        <w:t xml:space="preserve"> </w:t>
      </w:r>
      <w:r w:rsidRPr="00CA6EA7">
        <w:rPr>
          <w:rStyle w:val="a3"/>
          <w:b w:val="0"/>
          <w:bCs w:val="0"/>
          <w:sz w:val="28"/>
          <w:szCs w:val="28"/>
        </w:rPr>
        <w:t>(</w:t>
      </w:r>
      <w:r w:rsidR="0013115A">
        <w:rPr>
          <w:rStyle w:val="a3"/>
          <w:b w:val="0"/>
          <w:bCs w:val="0"/>
          <w:sz w:val="28"/>
          <w:szCs w:val="28"/>
        </w:rPr>
        <w:t>С</w:t>
      </w:r>
      <w:r w:rsidRPr="00CA6EA7">
        <w:rPr>
          <w:rStyle w:val="a3"/>
          <w:b w:val="0"/>
          <w:bCs w:val="0"/>
          <w:sz w:val="28"/>
          <w:szCs w:val="28"/>
        </w:rPr>
        <w:t>троки</w:t>
      </w:r>
      <w:r w:rsidR="002A2A98" w:rsidRPr="00CA6EA7">
        <w:rPr>
          <w:rStyle w:val="a3"/>
          <w:b w:val="0"/>
          <w:bCs w:val="0"/>
          <w:sz w:val="28"/>
          <w:szCs w:val="28"/>
        </w:rPr>
        <w:t xml:space="preserve"> из песни «Песня о картинах» (слова А. Кушнера, музыка Г. Гладкова-</w:t>
      </w:r>
      <w:proofErr w:type="spellStart"/>
      <w:r w:rsidR="002A2A98" w:rsidRPr="00CA6EA7">
        <w:rPr>
          <w:rStyle w:val="a3"/>
          <w:b w:val="0"/>
          <w:bCs w:val="0"/>
          <w:sz w:val="28"/>
          <w:szCs w:val="28"/>
        </w:rPr>
        <w:t>Югина</w:t>
      </w:r>
      <w:proofErr w:type="spellEnd"/>
      <w:r w:rsidR="002A2A98" w:rsidRPr="00CA6EA7">
        <w:rPr>
          <w:rStyle w:val="a3"/>
          <w:b w:val="0"/>
          <w:bCs w:val="0"/>
          <w:sz w:val="28"/>
          <w:szCs w:val="28"/>
        </w:rPr>
        <w:t>):</w:t>
      </w:r>
    </w:p>
    <w:p w14:paraId="7A7CF070" w14:textId="77777777" w:rsidR="00CA6EA7" w:rsidRPr="00CA6EA7" w:rsidRDefault="00CA6EA7" w:rsidP="002A2A98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460131" w14:textId="77777777" w:rsidR="00CA6EA7" w:rsidRPr="007E4AD6" w:rsidRDefault="002A2A98" w:rsidP="00CA6EA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EA7">
        <w:rPr>
          <w:sz w:val="28"/>
          <w:szCs w:val="28"/>
        </w:rPr>
        <w:t>Если видишь, что с картины</w:t>
      </w:r>
      <w:r w:rsidRPr="00CA6EA7">
        <w:rPr>
          <w:sz w:val="28"/>
          <w:szCs w:val="28"/>
        </w:rPr>
        <w:br/>
        <w:t>Смотрит кто-нибудь на нас,</w:t>
      </w:r>
      <w:r w:rsidRPr="00CA6EA7">
        <w:rPr>
          <w:sz w:val="28"/>
          <w:szCs w:val="28"/>
        </w:rPr>
        <w:br/>
        <w:t>Или принц в плаще старинном,</w:t>
      </w:r>
      <w:r w:rsidRPr="00CA6EA7">
        <w:rPr>
          <w:sz w:val="28"/>
          <w:szCs w:val="28"/>
        </w:rPr>
        <w:br/>
      </w:r>
      <w:r w:rsidRPr="007E4AD6">
        <w:rPr>
          <w:sz w:val="28"/>
          <w:szCs w:val="28"/>
        </w:rPr>
        <w:t>Или в робе верхолаз,</w:t>
      </w:r>
      <w:r w:rsidR="00EE1BDA" w:rsidRPr="007E4AD6">
        <w:rPr>
          <w:sz w:val="28"/>
          <w:szCs w:val="28"/>
        </w:rPr>
        <w:t xml:space="preserve"> </w:t>
      </w:r>
    </w:p>
    <w:p w14:paraId="19D9D1F5" w14:textId="3D820D53" w:rsidR="002A2A98" w:rsidRPr="007E4AD6" w:rsidRDefault="002A2A98" w:rsidP="00CA6EA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4AD6">
        <w:rPr>
          <w:sz w:val="28"/>
          <w:szCs w:val="28"/>
        </w:rPr>
        <w:t>Лётчик или балерина,</w:t>
      </w:r>
      <w:r w:rsidRPr="007E4AD6">
        <w:rPr>
          <w:sz w:val="28"/>
          <w:szCs w:val="28"/>
        </w:rPr>
        <w:br/>
        <w:t>Или Колька, твой сосед,</w:t>
      </w:r>
      <w:r w:rsidRPr="007E4AD6">
        <w:rPr>
          <w:sz w:val="28"/>
          <w:szCs w:val="28"/>
        </w:rPr>
        <w:br/>
        <w:t>Обязательно картина</w:t>
      </w:r>
      <w:r w:rsidRPr="007E4AD6">
        <w:rPr>
          <w:sz w:val="28"/>
          <w:szCs w:val="28"/>
        </w:rPr>
        <w:br/>
        <w:t>Называется: </w:t>
      </w:r>
      <w:r w:rsidRPr="007E4AD6">
        <w:rPr>
          <w:rStyle w:val="a3"/>
          <w:b w:val="0"/>
          <w:bCs w:val="0"/>
          <w:sz w:val="28"/>
          <w:szCs w:val="28"/>
        </w:rPr>
        <w:t>портрет</w:t>
      </w:r>
      <w:r w:rsidRPr="007E4AD6">
        <w:rPr>
          <w:sz w:val="28"/>
          <w:szCs w:val="28"/>
        </w:rPr>
        <w:t>.</w:t>
      </w:r>
    </w:p>
    <w:p w14:paraId="5B30B1BF" w14:textId="4391F591" w:rsidR="002A2A98" w:rsidRPr="00F327F6" w:rsidRDefault="002A2A98">
      <w:pPr>
        <w:rPr>
          <w:rFonts w:ascii="Times New Roman" w:hAnsi="Times New Roman" w:cs="Times New Roman"/>
          <w:sz w:val="28"/>
          <w:szCs w:val="28"/>
        </w:rPr>
      </w:pPr>
    </w:p>
    <w:p w14:paraId="22C3F5CF" w14:textId="77777777" w:rsidR="00CA6EA7" w:rsidRDefault="00CA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CA6E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sz w:val="28"/>
          <w:szCs w:val="28"/>
        </w:rPr>
        <w:t xml:space="preserve">А сейчас ребята, я предлагаю </w:t>
      </w:r>
      <w:r w:rsidR="00EE1BDA">
        <w:rPr>
          <w:rFonts w:ascii="Times New Roman" w:hAnsi="Times New Roman" w:cs="Times New Roman"/>
          <w:sz w:val="28"/>
          <w:szCs w:val="28"/>
        </w:rPr>
        <w:t xml:space="preserve">вам поиграть в игру «Собери </w:t>
      </w:r>
      <w:r w:rsidR="00CB55C7">
        <w:rPr>
          <w:rFonts w:ascii="Times New Roman" w:hAnsi="Times New Roman" w:cs="Times New Roman"/>
          <w:sz w:val="28"/>
          <w:szCs w:val="28"/>
        </w:rPr>
        <w:t>картину</w:t>
      </w:r>
      <w:r w:rsidR="00EE1BDA">
        <w:rPr>
          <w:rFonts w:ascii="Times New Roman" w:hAnsi="Times New Roman" w:cs="Times New Roman"/>
          <w:sz w:val="28"/>
          <w:szCs w:val="28"/>
        </w:rPr>
        <w:t>».</w:t>
      </w:r>
      <w:r w:rsidR="00CE2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90014" w14:textId="20ADA32F" w:rsidR="00EE1BDA" w:rsidRDefault="00CA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</w:t>
      </w:r>
      <w:r>
        <w:rPr>
          <w:rFonts w:ascii="Times New Roman" w:hAnsi="Times New Roman" w:cs="Times New Roman"/>
          <w:sz w:val="28"/>
          <w:szCs w:val="28"/>
        </w:rPr>
        <w:t>кскурсовод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E3">
        <w:rPr>
          <w:rFonts w:ascii="Times New Roman" w:hAnsi="Times New Roman" w:cs="Times New Roman"/>
          <w:sz w:val="28"/>
          <w:szCs w:val="28"/>
        </w:rPr>
        <w:t>отдает конверт детям с деталями портрета и предлагает собрать картину на столе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EE1BDA">
        <w:rPr>
          <w:rFonts w:ascii="Times New Roman" w:hAnsi="Times New Roman" w:cs="Times New Roman"/>
          <w:sz w:val="28"/>
          <w:szCs w:val="28"/>
        </w:rPr>
        <w:t xml:space="preserve">ети и родители собирают </w:t>
      </w:r>
      <w:r w:rsidR="00CE2CE3">
        <w:rPr>
          <w:rFonts w:ascii="Times New Roman" w:hAnsi="Times New Roman" w:cs="Times New Roman"/>
          <w:sz w:val="28"/>
          <w:szCs w:val="28"/>
        </w:rPr>
        <w:t>картину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1B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F973C" w14:textId="77777777" w:rsidR="00CA6EA7" w:rsidRDefault="00CA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CA6E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собрали</w:t>
      </w:r>
      <w:r w:rsidR="00EE1BDA">
        <w:rPr>
          <w:rFonts w:ascii="Times New Roman" w:hAnsi="Times New Roman" w:cs="Times New Roman"/>
          <w:sz w:val="28"/>
          <w:szCs w:val="28"/>
        </w:rPr>
        <w:t xml:space="preserve">? Молодцы! </w:t>
      </w:r>
      <w:r w:rsidR="00CE2CE3">
        <w:rPr>
          <w:rFonts w:ascii="Times New Roman" w:hAnsi="Times New Roman" w:cs="Times New Roman"/>
          <w:sz w:val="28"/>
          <w:szCs w:val="28"/>
        </w:rPr>
        <w:t xml:space="preserve">Эту картину написал Илья Ефимович </w:t>
      </w:r>
      <w:r w:rsidR="00846B38">
        <w:rPr>
          <w:rFonts w:ascii="Times New Roman" w:hAnsi="Times New Roman" w:cs="Times New Roman"/>
          <w:sz w:val="28"/>
          <w:szCs w:val="28"/>
        </w:rPr>
        <w:t>Репин</w:t>
      </w:r>
      <w:r w:rsidR="00CE2CE3">
        <w:rPr>
          <w:rFonts w:ascii="Times New Roman" w:hAnsi="Times New Roman" w:cs="Times New Roman"/>
          <w:sz w:val="28"/>
          <w:szCs w:val="28"/>
        </w:rPr>
        <w:t xml:space="preserve">. Как вы думаете кого изобразил на своей картине художник? </w:t>
      </w:r>
    </w:p>
    <w:p w14:paraId="12193D69" w14:textId="77777777" w:rsidR="00CA6EA7" w:rsidRDefault="00CA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E2CE3">
        <w:rPr>
          <w:rFonts w:ascii="Times New Roman" w:hAnsi="Times New Roman" w:cs="Times New Roman"/>
          <w:sz w:val="28"/>
          <w:szCs w:val="28"/>
        </w:rPr>
        <w:t>тветы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8A6943" w14:textId="77777777" w:rsidR="00CA6EA7" w:rsidRPr="007150FD" w:rsidRDefault="00CA6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CA6E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E2CE3">
        <w:rPr>
          <w:rFonts w:ascii="Times New Roman" w:hAnsi="Times New Roman" w:cs="Times New Roman"/>
          <w:sz w:val="28"/>
          <w:szCs w:val="28"/>
        </w:rPr>
        <w:t xml:space="preserve">а картине изображен Павел Михайлович Третьяков, это </w:t>
      </w:r>
      <w:r w:rsidR="008D6345">
        <w:rPr>
          <w:rFonts w:ascii="Times New Roman" w:hAnsi="Times New Roman" w:cs="Times New Roman"/>
          <w:sz w:val="28"/>
          <w:szCs w:val="28"/>
        </w:rPr>
        <w:t xml:space="preserve">основатель Третьяковской галереи. </w:t>
      </w:r>
      <w:r w:rsidR="00846B38">
        <w:rPr>
          <w:rFonts w:ascii="Times New Roman" w:hAnsi="Times New Roman" w:cs="Times New Roman"/>
          <w:sz w:val="28"/>
          <w:szCs w:val="28"/>
        </w:rPr>
        <w:t xml:space="preserve"> Обратите внимание </w:t>
      </w:r>
      <w:r w:rsidR="008D6345">
        <w:rPr>
          <w:rFonts w:ascii="Times New Roman" w:hAnsi="Times New Roman" w:cs="Times New Roman"/>
          <w:sz w:val="28"/>
          <w:szCs w:val="28"/>
        </w:rPr>
        <w:t>каким изобразил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45" w:rsidRPr="007150FD">
        <w:rPr>
          <w:rFonts w:ascii="Times New Roman" w:hAnsi="Times New Roman" w:cs="Times New Roman"/>
          <w:sz w:val="28"/>
          <w:szCs w:val="28"/>
        </w:rPr>
        <w:t xml:space="preserve">художник. Какой он? </w:t>
      </w:r>
    </w:p>
    <w:p w14:paraId="386348CB" w14:textId="77777777" w:rsidR="00CA6EA7" w:rsidRPr="007150FD" w:rsidRDefault="00CA6EA7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BDE2CB1" w14:textId="1C8B5761" w:rsidR="00CA6EA7" w:rsidRPr="007150FD" w:rsidRDefault="008D6345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Как вы</w:t>
      </w:r>
      <w:r w:rsidR="00CA6EA7" w:rsidRPr="007150FD">
        <w:rPr>
          <w:rFonts w:ascii="Times New Roman" w:hAnsi="Times New Roman" w:cs="Times New Roman"/>
          <w:sz w:val="28"/>
          <w:szCs w:val="28"/>
        </w:rPr>
        <w:t xml:space="preserve"> думаете,</w:t>
      </w:r>
      <w:r w:rsidRPr="007150FD">
        <w:rPr>
          <w:rFonts w:ascii="Times New Roman" w:hAnsi="Times New Roman" w:cs="Times New Roman"/>
          <w:sz w:val="28"/>
          <w:szCs w:val="28"/>
        </w:rPr>
        <w:t xml:space="preserve"> где он находится? </w:t>
      </w:r>
    </w:p>
    <w:p w14:paraId="11762E53" w14:textId="77777777" w:rsidR="00CA6EA7" w:rsidRPr="007150FD" w:rsidRDefault="00CA6EA7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C023732" w14:textId="7DED4D16" w:rsidR="007150FD" w:rsidRPr="007150FD" w:rsidRDefault="00CA6EA7" w:rsidP="007150F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50FD">
        <w:rPr>
          <w:sz w:val="28"/>
          <w:szCs w:val="28"/>
        </w:rPr>
        <w:t>Экскурсовод</w:t>
      </w:r>
      <w:r w:rsidR="007150FD" w:rsidRPr="007150FD">
        <w:rPr>
          <w:sz w:val="28"/>
          <w:szCs w:val="28"/>
        </w:rPr>
        <w:t xml:space="preserve">: </w:t>
      </w:r>
      <w:r w:rsidR="007150FD">
        <w:rPr>
          <w:sz w:val="28"/>
          <w:szCs w:val="28"/>
        </w:rPr>
        <w:t>н</w:t>
      </w:r>
      <w:r w:rsidR="007150FD" w:rsidRPr="007150FD">
        <w:rPr>
          <w:sz w:val="28"/>
          <w:szCs w:val="28"/>
        </w:rPr>
        <w:t>а картине «Портрет Третьякова» Илья Репин изобразил Павла Михайловича Третьякова, русского коллекционера и основателя знаменитой галереи</w:t>
      </w:r>
      <w:r w:rsidR="007150FD" w:rsidRPr="007150FD">
        <w:rPr>
          <w:sz w:val="28"/>
          <w:szCs w:val="28"/>
        </w:rPr>
        <w:t xml:space="preserve">. </w:t>
      </w:r>
      <w:r w:rsidR="007150FD" w:rsidRPr="007150FD">
        <w:rPr>
          <w:sz w:val="28"/>
          <w:szCs w:val="28"/>
          <w:shd w:val="clear" w:color="auto" w:fill="FFFFFF"/>
        </w:rPr>
        <w:t>Он сидит, осторожно облокотившись на мягкую спинку стула</w:t>
      </w:r>
      <w:r w:rsidR="007150FD">
        <w:rPr>
          <w:sz w:val="28"/>
          <w:szCs w:val="28"/>
          <w:shd w:val="clear" w:color="auto" w:fill="FFFFFF"/>
        </w:rPr>
        <w:t xml:space="preserve">. </w:t>
      </w:r>
      <w:r w:rsidR="007150FD" w:rsidRPr="007150FD">
        <w:rPr>
          <w:sz w:val="28"/>
          <w:szCs w:val="28"/>
          <w:shd w:val="clear" w:color="auto" w:fill="FFFFFF"/>
        </w:rPr>
        <w:t>Еще молодое лицо с правильными, строгими чертами и рыжеватой бородой выражает собранность, организованность. Превосходно написана рука коллекционера – с красивыми длинными пальцами, лежащими на драпе купеческого сюртука.</w:t>
      </w:r>
    </w:p>
    <w:p w14:paraId="5F3043CF" w14:textId="46773F73" w:rsidR="007150FD" w:rsidRPr="0013115A" w:rsidRDefault="00846B38" w:rsidP="0013115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каком жанре живописи мы сейчас говорили?</w:t>
      </w:r>
    </w:p>
    <w:p w14:paraId="1E5808BA" w14:textId="77777777" w:rsidR="007150FD" w:rsidRDefault="00715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14:paraId="79C07177" w14:textId="74C3471F" w:rsidR="00EE1BDA" w:rsidRPr="00F327F6" w:rsidRDefault="0013115A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6B38">
        <w:rPr>
          <w:rFonts w:ascii="Times New Roman" w:hAnsi="Times New Roman" w:cs="Times New Roman"/>
          <w:sz w:val="28"/>
          <w:szCs w:val="28"/>
        </w:rPr>
        <w:t>пасибо. До свидания</w:t>
      </w:r>
      <w:r w:rsidR="007150FD">
        <w:rPr>
          <w:rFonts w:ascii="Times New Roman" w:hAnsi="Times New Roman" w:cs="Times New Roman"/>
          <w:sz w:val="28"/>
          <w:szCs w:val="28"/>
        </w:rPr>
        <w:t>.</w:t>
      </w:r>
    </w:p>
    <w:p w14:paraId="3405A5C3" w14:textId="57B50A45" w:rsidR="002A2A98" w:rsidRPr="00F327F6" w:rsidRDefault="002A2A98" w:rsidP="002A2A98">
      <w:pPr>
        <w:rPr>
          <w:rFonts w:ascii="Times New Roman" w:hAnsi="Times New Roman" w:cs="Times New Roman"/>
          <w:sz w:val="28"/>
          <w:szCs w:val="28"/>
        </w:rPr>
      </w:pPr>
    </w:p>
    <w:p w14:paraId="75F7387A" w14:textId="77777777" w:rsidR="00F327F6" w:rsidRPr="00F327F6" w:rsidRDefault="00F327F6" w:rsidP="002A2A98">
      <w:pPr>
        <w:rPr>
          <w:rFonts w:ascii="Times New Roman" w:hAnsi="Times New Roman" w:cs="Times New Roman"/>
          <w:sz w:val="28"/>
          <w:szCs w:val="28"/>
        </w:rPr>
      </w:pPr>
    </w:p>
    <w:p w14:paraId="6A3D9916" w14:textId="77777777" w:rsidR="00577912" w:rsidRDefault="00577912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9BBF7" w14:textId="77777777" w:rsidR="00577912" w:rsidRDefault="00577912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409DA" w14:textId="77777777" w:rsidR="00577912" w:rsidRDefault="00577912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A943E" w14:textId="77777777" w:rsidR="00577912" w:rsidRDefault="00577912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50C81" w14:textId="77777777" w:rsidR="00577912" w:rsidRDefault="00577912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F24C8" w14:textId="77777777" w:rsidR="00577912" w:rsidRDefault="00577912" w:rsidP="008D6345">
      <w:pPr>
        <w:rPr>
          <w:rFonts w:ascii="Times New Roman" w:hAnsi="Times New Roman" w:cs="Times New Roman"/>
          <w:sz w:val="28"/>
          <w:szCs w:val="28"/>
        </w:rPr>
      </w:pPr>
    </w:p>
    <w:p w14:paraId="2410E983" w14:textId="4F276005" w:rsidR="00F327F6" w:rsidRDefault="0013115A" w:rsidP="00F32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«</w:t>
      </w:r>
      <w:r w:rsidR="002A2A98" w:rsidRPr="00F327F6">
        <w:rPr>
          <w:rFonts w:ascii="Times New Roman" w:hAnsi="Times New Roman" w:cs="Times New Roman"/>
          <w:sz w:val="28"/>
          <w:szCs w:val="28"/>
        </w:rPr>
        <w:t>Пейзаж»</w:t>
      </w:r>
    </w:p>
    <w:p w14:paraId="796127CF" w14:textId="15BC4CE7" w:rsidR="00846B38" w:rsidRDefault="00846B38" w:rsidP="00F32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(музыкальный зал)</w:t>
      </w:r>
    </w:p>
    <w:p w14:paraId="73DEF4E2" w14:textId="77777777" w:rsidR="00EB62A0" w:rsidRDefault="00EB62A0" w:rsidP="00F32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E2725" w14:textId="79940C36" w:rsidR="00DF3F12" w:rsidRDefault="0013115A" w:rsidP="00EB62A0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 w:rsidR="00EB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62A0">
        <w:rPr>
          <w:rFonts w:ascii="Times New Roman" w:hAnsi="Times New Roman" w:cs="Times New Roman"/>
          <w:sz w:val="28"/>
          <w:szCs w:val="28"/>
        </w:rPr>
        <w:t xml:space="preserve"> рада приветствовать вас. Посмотрите на нашу экспозицию</w:t>
      </w:r>
      <w:r>
        <w:rPr>
          <w:rFonts w:ascii="Times New Roman" w:hAnsi="Times New Roman" w:cs="Times New Roman"/>
          <w:sz w:val="28"/>
          <w:szCs w:val="28"/>
        </w:rPr>
        <w:t xml:space="preserve"> по жанру живописи «Пейзаж».</w:t>
      </w:r>
      <w:r w:rsidR="00DF3F12">
        <w:rPr>
          <w:rFonts w:ascii="Times New Roman" w:hAnsi="Times New Roman" w:cs="Times New Roman"/>
          <w:sz w:val="28"/>
          <w:szCs w:val="28"/>
        </w:rPr>
        <w:t xml:space="preserve"> (Дети рассматривают картины </w:t>
      </w:r>
      <w:r w:rsidR="00DF3F12">
        <w:rPr>
          <w:rFonts w:ascii="Times New Roman" w:hAnsi="Times New Roman" w:cs="Times New Roman"/>
          <w:sz w:val="28"/>
          <w:szCs w:val="28"/>
        </w:rPr>
        <w:t>Исаак</w:t>
      </w:r>
      <w:r w:rsidR="00DF3F12">
        <w:rPr>
          <w:rFonts w:ascii="Times New Roman" w:hAnsi="Times New Roman" w:cs="Times New Roman"/>
          <w:sz w:val="28"/>
          <w:szCs w:val="28"/>
        </w:rPr>
        <w:t>а</w:t>
      </w:r>
      <w:r w:rsidR="00DF3F12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DF3F12">
        <w:rPr>
          <w:rFonts w:ascii="Times New Roman" w:hAnsi="Times New Roman" w:cs="Times New Roman"/>
          <w:sz w:val="28"/>
          <w:szCs w:val="28"/>
        </w:rPr>
        <w:t xml:space="preserve">а </w:t>
      </w:r>
      <w:r w:rsidR="00DF3F12">
        <w:rPr>
          <w:rFonts w:ascii="Times New Roman" w:hAnsi="Times New Roman" w:cs="Times New Roman"/>
          <w:sz w:val="28"/>
          <w:szCs w:val="28"/>
        </w:rPr>
        <w:t>Левитан</w:t>
      </w:r>
      <w:r w:rsidR="00DF3F12">
        <w:rPr>
          <w:rFonts w:ascii="Times New Roman" w:hAnsi="Times New Roman" w:cs="Times New Roman"/>
          <w:sz w:val="28"/>
          <w:szCs w:val="28"/>
        </w:rPr>
        <w:t xml:space="preserve">а </w:t>
      </w:r>
      <w:r w:rsidR="00DF3F12">
        <w:rPr>
          <w:rFonts w:ascii="Times New Roman" w:hAnsi="Times New Roman" w:cs="Times New Roman"/>
          <w:sz w:val="28"/>
          <w:szCs w:val="28"/>
        </w:rPr>
        <w:t>«Золотая осень»</w:t>
      </w:r>
      <w:r w:rsidR="00DF3F12">
        <w:rPr>
          <w:rFonts w:ascii="Times New Roman" w:hAnsi="Times New Roman" w:cs="Times New Roman"/>
          <w:sz w:val="28"/>
          <w:szCs w:val="28"/>
        </w:rPr>
        <w:t xml:space="preserve">, </w:t>
      </w:r>
      <w:r w:rsidR="00DF3F12">
        <w:rPr>
          <w:rFonts w:ascii="Times New Roman" w:hAnsi="Times New Roman" w:cs="Times New Roman"/>
          <w:sz w:val="28"/>
          <w:szCs w:val="28"/>
        </w:rPr>
        <w:t>Федор</w:t>
      </w:r>
      <w:r w:rsidR="00DF3F12">
        <w:rPr>
          <w:rFonts w:ascii="Times New Roman" w:hAnsi="Times New Roman" w:cs="Times New Roman"/>
          <w:sz w:val="28"/>
          <w:szCs w:val="28"/>
        </w:rPr>
        <w:t>а</w:t>
      </w:r>
      <w:r w:rsidR="00DF3F1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DF3F12">
        <w:rPr>
          <w:rFonts w:ascii="Times New Roman" w:hAnsi="Times New Roman" w:cs="Times New Roman"/>
          <w:sz w:val="28"/>
          <w:szCs w:val="28"/>
        </w:rPr>
        <w:t>а</w:t>
      </w:r>
      <w:r w:rsidR="00DF3F12">
        <w:rPr>
          <w:rFonts w:ascii="Times New Roman" w:hAnsi="Times New Roman" w:cs="Times New Roman"/>
          <w:sz w:val="28"/>
          <w:szCs w:val="28"/>
        </w:rPr>
        <w:t xml:space="preserve"> Васильев</w:t>
      </w:r>
      <w:r w:rsidR="00DF3F12">
        <w:rPr>
          <w:rFonts w:ascii="Times New Roman" w:hAnsi="Times New Roman" w:cs="Times New Roman"/>
          <w:sz w:val="28"/>
          <w:szCs w:val="28"/>
        </w:rPr>
        <w:t xml:space="preserve">а </w:t>
      </w:r>
      <w:r w:rsidR="00DF3F12">
        <w:rPr>
          <w:rFonts w:ascii="Times New Roman" w:hAnsi="Times New Roman" w:cs="Times New Roman"/>
          <w:sz w:val="28"/>
          <w:szCs w:val="28"/>
        </w:rPr>
        <w:t>«Перед дождем»</w:t>
      </w:r>
      <w:r w:rsidR="00DF3F12">
        <w:rPr>
          <w:rFonts w:ascii="Times New Roman" w:hAnsi="Times New Roman" w:cs="Times New Roman"/>
          <w:sz w:val="28"/>
          <w:szCs w:val="28"/>
        </w:rPr>
        <w:t>, Ефима Ефимовича Волкова «Октябрь»</w:t>
      </w:r>
      <w:r w:rsidR="00D941C8">
        <w:rPr>
          <w:rFonts w:ascii="Times New Roman" w:hAnsi="Times New Roman" w:cs="Times New Roman"/>
          <w:sz w:val="28"/>
          <w:szCs w:val="28"/>
        </w:rPr>
        <w:t xml:space="preserve">, </w:t>
      </w:r>
      <w:r w:rsidR="00D941C8">
        <w:rPr>
          <w:rFonts w:ascii="Times New Roman" w:hAnsi="Times New Roman" w:cs="Times New Roman"/>
          <w:sz w:val="28"/>
          <w:szCs w:val="28"/>
        </w:rPr>
        <w:t>Иль</w:t>
      </w:r>
      <w:r w:rsidR="00D941C8">
        <w:rPr>
          <w:rFonts w:ascii="Times New Roman" w:hAnsi="Times New Roman" w:cs="Times New Roman"/>
          <w:sz w:val="28"/>
          <w:szCs w:val="28"/>
        </w:rPr>
        <w:t>и</w:t>
      </w:r>
      <w:r w:rsidR="00D941C8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D941C8">
        <w:rPr>
          <w:rFonts w:ascii="Times New Roman" w:hAnsi="Times New Roman" w:cs="Times New Roman"/>
          <w:sz w:val="28"/>
          <w:szCs w:val="28"/>
        </w:rPr>
        <w:t>а</w:t>
      </w:r>
      <w:r w:rsidR="00D941C8">
        <w:rPr>
          <w:rFonts w:ascii="Times New Roman" w:hAnsi="Times New Roman" w:cs="Times New Roman"/>
          <w:sz w:val="28"/>
          <w:szCs w:val="28"/>
        </w:rPr>
        <w:t xml:space="preserve"> Остроухов</w:t>
      </w:r>
      <w:r w:rsidR="00D941C8">
        <w:rPr>
          <w:rFonts w:ascii="Times New Roman" w:hAnsi="Times New Roman" w:cs="Times New Roman"/>
          <w:sz w:val="28"/>
          <w:szCs w:val="28"/>
        </w:rPr>
        <w:t>а</w:t>
      </w:r>
      <w:r w:rsidR="00D941C8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="00D941C8">
        <w:rPr>
          <w:rFonts w:ascii="Times New Roman" w:hAnsi="Times New Roman" w:cs="Times New Roman"/>
          <w:sz w:val="28"/>
          <w:szCs w:val="28"/>
        </w:rPr>
        <w:t>, Ивана Ивановича Шишкина «Рожь»</w:t>
      </w:r>
      <w:r w:rsidR="00DF3F12">
        <w:rPr>
          <w:rFonts w:ascii="Times New Roman" w:hAnsi="Times New Roman" w:cs="Times New Roman"/>
          <w:sz w:val="28"/>
          <w:szCs w:val="28"/>
        </w:rPr>
        <w:t>)</w:t>
      </w:r>
      <w:r w:rsidR="00D941C8">
        <w:rPr>
          <w:rFonts w:ascii="Times New Roman" w:hAnsi="Times New Roman" w:cs="Times New Roman"/>
          <w:sz w:val="28"/>
          <w:szCs w:val="28"/>
        </w:rPr>
        <w:t>.</w:t>
      </w:r>
    </w:p>
    <w:p w14:paraId="75FDFD6F" w14:textId="49C36C2D" w:rsidR="0013115A" w:rsidRDefault="00DF3F12" w:rsidP="00EB62A0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lastRenderedPageBreak/>
        <w:t>Экскурсовод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41C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EB62A0">
        <w:rPr>
          <w:rFonts w:ascii="Times New Roman" w:hAnsi="Times New Roman" w:cs="Times New Roman"/>
          <w:sz w:val="28"/>
          <w:szCs w:val="28"/>
        </w:rPr>
        <w:t xml:space="preserve"> на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B62A0">
        <w:rPr>
          <w:rFonts w:ascii="Times New Roman" w:hAnsi="Times New Roman" w:cs="Times New Roman"/>
          <w:sz w:val="28"/>
          <w:szCs w:val="28"/>
        </w:rPr>
        <w:t xml:space="preserve"> изображено? </w:t>
      </w:r>
      <w:r w:rsidR="0013115A">
        <w:rPr>
          <w:rFonts w:ascii="Times New Roman" w:hAnsi="Times New Roman" w:cs="Times New Roman"/>
          <w:sz w:val="28"/>
          <w:szCs w:val="28"/>
        </w:rPr>
        <w:t>Какое время года?</w:t>
      </w:r>
    </w:p>
    <w:p w14:paraId="66438180" w14:textId="07E4F7AB" w:rsidR="00EB62A0" w:rsidRDefault="00EB62A0" w:rsidP="00EB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13115A">
        <w:rPr>
          <w:rFonts w:ascii="Times New Roman" w:hAnsi="Times New Roman" w:cs="Times New Roman"/>
          <w:sz w:val="28"/>
          <w:szCs w:val="28"/>
        </w:rPr>
        <w:t>.</w:t>
      </w:r>
    </w:p>
    <w:p w14:paraId="6E4BA682" w14:textId="35118896" w:rsidR="0013115A" w:rsidRDefault="0013115A" w:rsidP="002A2A98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я с вами согласна, на всех картинах изображена осень, наша экспозиция так и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«Под шорох </w:t>
      </w:r>
      <w:r w:rsidR="00554F9F"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 xml:space="preserve">, осень к нам пришла». </w:t>
      </w:r>
    </w:p>
    <w:p w14:paraId="4A297281" w14:textId="468ED9BC" w:rsidR="002A2A98" w:rsidRPr="0013115A" w:rsidRDefault="0013115A" w:rsidP="002A2A98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</w:t>
      </w:r>
      <w:r w:rsidR="002A2A98" w:rsidRPr="0013115A">
        <w:rPr>
          <w:rFonts w:ascii="Times New Roman" w:hAnsi="Times New Roman" w:cs="Times New Roman"/>
          <w:sz w:val="28"/>
          <w:szCs w:val="28"/>
        </w:rPr>
        <w:t xml:space="preserve"> читает стихотворение, указывая на картины.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2A2A98" w:rsidRPr="0013115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троки из песни «Песня о картинах» (слова А. Кушнера, музыка Г. Гладкова-</w:t>
      </w:r>
      <w:proofErr w:type="spellStart"/>
      <w:r w:rsidR="002A2A98" w:rsidRPr="0013115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Югина</w:t>
      </w:r>
      <w:proofErr w:type="spellEnd"/>
      <w:r w:rsidR="002A2A98" w:rsidRPr="0013115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6DBC26DA" w14:textId="3197A4A9" w:rsidR="002A2A98" w:rsidRPr="00F327F6" w:rsidRDefault="002A2A98" w:rsidP="002A2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1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видишь - на картине</w:t>
      </w:r>
      <w:r w:rsidRPr="0013115A">
        <w:rPr>
          <w:rFonts w:ascii="Times New Roman" w:hAnsi="Times New Roman" w:cs="Times New Roman"/>
          <w:sz w:val="28"/>
          <w:szCs w:val="28"/>
        </w:rPr>
        <w:br/>
      </w:r>
      <w:r w:rsidRPr="0013115A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Нарисована река,</w:t>
      </w:r>
      <w:r w:rsidRPr="0013115A">
        <w:rPr>
          <w:rFonts w:ascii="Times New Roman" w:hAnsi="Times New Roman" w:cs="Times New Roman"/>
          <w:sz w:val="28"/>
          <w:szCs w:val="28"/>
        </w:rPr>
        <w:br/>
      </w:r>
      <w:r w:rsidRPr="0013115A">
        <w:rPr>
          <w:rFonts w:ascii="Times New Roman" w:hAnsi="Times New Roman" w:cs="Times New Roman"/>
          <w:sz w:val="28"/>
          <w:szCs w:val="28"/>
          <w:shd w:val="clear" w:color="auto" w:fill="FFFFFF"/>
        </w:rPr>
        <w:t>Или ель и белый иней,</w:t>
      </w:r>
      <w:r w:rsidRPr="0013115A">
        <w:rPr>
          <w:rFonts w:ascii="Times New Roman" w:hAnsi="Times New Roman" w:cs="Times New Roman"/>
          <w:sz w:val="28"/>
          <w:szCs w:val="28"/>
        </w:rPr>
        <w:br/>
      </w:r>
      <w:r w:rsidRPr="0013115A">
        <w:rPr>
          <w:rFonts w:ascii="Times New Roman" w:hAnsi="Times New Roman" w:cs="Times New Roman"/>
          <w:sz w:val="28"/>
          <w:szCs w:val="28"/>
          <w:shd w:val="clear" w:color="auto" w:fill="FFFFFF"/>
        </w:rPr>
        <w:t>Или сад и облака,</w:t>
      </w:r>
      <w:r w:rsidRPr="0013115A">
        <w:rPr>
          <w:rFonts w:ascii="Times New Roman" w:hAnsi="Times New Roman" w:cs="Times New Roman"/>
          <w:sz w:val="28"/>
          <w:szCs w:val="28"/>
        </w:rPr>
        <w:br/>
      </w:r>
      <w:r w:rsidRPr="00F327F6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Или снежная равнина,</w:t>
      </w:r>
      <w:r w:rsidRPr="00F327F6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F327F6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Или поле и шалаш,</w:t>
      </w:r>
      <w:r w:rsidRPr="00F327F6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F327F6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Обязательно картина</w:t>
      </w:r>
      <w:r w:rsidRPr="00F327F6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F327F6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Называется: пейзаж.</w:t>
      </w:r>
    </w:p>
    <w:p w14:paraId="7F9071BB" w14:textId="2194B88B" w:rsidR="002A2A98" w:rsidRPr="00F327F6" w:rsidRDefault="002A2A98" w:rsidP="002A2A98">
      <w:pPr>
        <w:rPr>
          <w:rFonts w:ascii="Times New Roman" w:hAnsi="Times New Roman" w:cs="Times New Roman"/>
          <w:sz w:val="28"/>
          <w:szCs w:val="28"/>
        </w:rPr>
      </w:pPr>
    </w:p>
    <w:p w14:paraId="61787B78" w14:textId="1272721C" w:rsidR="002A2A98" w:rsidRDefault="0013115A" w:rsidP="002A2A98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B62A0">
        <w:rPr>
          <w:rFonts w:ascii="Times New Roman" w:hAnsi="Times New Roman" w:cs="Times New Roman"/>
          <w:sz w:val="28"/>
          <w:szCs w:val="28"/>
        </w:rPr>
        <w:t xml:space="preserve"> теперь я прошу вас обратить внимание на эти две репродукции картин</w:t>
      </w:r>
      <w:r>
        <w:rPr>
          <w:rFonts w:ascii="Times New Roman" w:hAnsi="Times New Roman" w:cs="Times New Roman"/>
          <w:sz w:val="28"/>
          <w:szCs w:val="28"/>
        </w:rPr>
        <w:t>. Эту картину изобразил художник Исаак Ильич Левитан, называется она «Золотая осень». Какая погоду отображает эта картина?</w:t>
      </w:r>
    </w:p>
    <w:p w14:paraId="781DF1CE" w14:textId="77777777" w:rsidR="0013115A" w:rsidRDefault="0013115A" w:rsidP="0013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B904CA6" w14:textId="6AA95945" w:rsidR="0013115A" w:rsidRDefault="0081357E" w:rsidP="002A2A98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3115A">
        <w:rPr>
          <w:rFonts w:ascii="Times New Roman" w:hAnsi="Times New Roman" w:cs="Times New Roman"/>
          <w:sz w:val="28"/>
          <w:szCs w:val="28"/>
        </w:rPr>
        <w:t xml:space="preserve">авайте рассмотрим следующую картину. Ее написал Федор Александрович Васильев и называется она «Перед дождем». </w:t>
      </w:r>
      <w:r>
        <w:rPr>
          <w:rFonts w:ascii="Times New Roman" w:hAnsi="Times New Roman" w:cs="Times New Roman"/>
          <w:sz w:val="28"/>
          <w:szCs w:val="28"/>
        </w:rPr>
        <w:t>А какую погоду отображает эта картина?</w:t>
      </w:r>
    </w:p>
    <w:p w14:paraId="33DAB4C9" w14:textId="7DD28B26" w:rsidR="0081357E" w:rsidRDefault="0081357E" w:rsidP="0081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1311DE7" w14:textId="01201ED1" w:rsidR="0081357E" w:rsidRDefault="0081357E" w:rsidP="0081357E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музыкой можно передать настроение картины? Сейчас я вам дам прослушать два музыкальных произведения</w:t>
      </w:r>
      <w:r w:rsidR="005E0F82">
        <w:rPr>
          <w:rFonts w:ascii="Times New Roman" w:hAnsi="Times New Roman" w:cs="Times New Roman"/>
          <w:sz w:val="28"/>
          <w:szCs w:val="28"/>
        </w:rPr>
        <w:t>. А вы подойдите к той картине, к которой вы считаете, что она подходит</w:t>
      </w:r>
      <w:r>
        <w:rPr>
          <w:rFonts w:ascii="Times New Roman" w:hAnsi="Times New Roman" w:cs="Times New Roman"/>
          <w:sz w:val="28"/>
          <w:szCs w:val="28"/>
        </w:rPr>
        <w:t>. (Дети прослушивают музыкальные произведения</w:t>
      </w:r>
      <w:r w:rsidR="005E0F82">
        <w:rPr>
          <w:rFonts w:ascii="Times New Roman" w:hAnsi="Times New Roman" w:cs="Times New Roman"/>
          <w:sz w:val="28"/>
          <w:szCs w:val="28"/>
        </w:rPr>
        <w:t xml:space="preserve"> и делают свой выбор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513986" w14:textId="03B62537" w:rsidR="005E0F82" w:rsidRDefault="0081357E" w:rsidP="0081357E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</w:t>
      </w:r>
      <w:r w:rsidR="005E0F82" w:rsidRPr="007150FD">
        <w:rPr>
          <w:rFonts w:ascii="Times New Roman" w:hAnsi="Times New Roman" w:cs="Times New Roman"/>
          <w:sz w:val="28"/>
          <w:szCs w:val="28"/>
        </w:rPr>
        <w:t>:</w:t>
      </w:r>
      <w:r w:rsidR="005E0F82">
        <w:rPr>
          <w:rFonts w:ascii="Times New Roman" w:hAnsi="Times New Roman" w:cs="Times New Roman"/>
          <w:sz w:val="28"/>
          <w:szCs w:val="28"/>
        </w:rPr>
        <w:t xml:space="preserve"> у вас замечательно получается. А сейчас предлагаю вам самим озвучить еще одну картину. Ее написал Илья Семенович Остроухов «Золотая осень». Что вы видите на этой картине?</w:t>
      </w:r>
    </w:p>
    <w:p w14:paraId="08D196D7" w14:textId="36615949" w:rsidR="005E0F82" w:rsidRDefault="005E0F82" w:rsidP="005E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DBE4E5F" w14:textId="5DF3D0F5" w:rsidR="005E0F82" w:rsidRDefault="005E0F82" w:rsidP="0081357E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да, осенний лес, листопад. Предлагаю взять каждому по одному листочку</w:t>
      </w:r>
      <w:r w:rsidR="005B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164">
        <w:rPr>
          <w:rFonts w:ascii="Times New Roman" w:hAnsi="Times New Roman" w:cs="Times New Roman"/>
          <w:sz w:val="28"/>
          <w:szCs w:val="28"/>
        </w:rPr>
        <w:t>И зашуршать в танце, как шуршат осенние листья. (Дети танцуют с листочками, вырезанными из кальки).</w:t>
      </w:r>
    </w:p>
    <w:p w14:paraId="25270154" w14:textId="3B1063DD" w:rsidR="005B7164" w:rsidRDefault="005B7164" w:rsidP="0081357E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lastRenderedPageBreak/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получился настоящий листопад, вы молодцы. А теперь давайте вспомним с каким жанром живописи вы сейчас познакомились?</w:t>
      </w:r>
    </w:p>
    <w:p w14:paraId="242D48ED" w14:textId="3682A2A8" w:rsidR="005B7164" w:rsidRDefault="005B7164" w:rsidP="005B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CA6C5E5" w14:textId="78BCBBEA" w:rsidR="005B7164" w:rsidRDefault="005B7164" w:rsidP="005B7164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</w:t>
      </w:r>
      <w:r w:rsidRPr="007150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всего хорошего, до встречи.</w:t>
      </w:r>
    </w:p>
    <w:p w14:paraId="7ED3F364" w14:textId="77777777" w:rsidR="005B7164" w:rsidRDefault="005B7164" w:rsidP="0081357E">
      <w:pPr>
        <w:rPr>
          <w:rFonts w:ascii="Times New Roman" w:hAnsi="Times New Roman" w:cs="Times New Roman"/>
          <w:sz w:val="28"/>
          <w:szCs w:val="28"/>
        </w:rPr>
      </w:pPr>
    </w:p>
    <w:p w14:paraId="2D1778C5" w14:textId="77777777" w:rsidR="005B7164" w:rsidRPr="005B7164" w:rsidRDefault="005B7164" w:rsidP="0081357E">
      <w:pPr>
        <w:rPr>
          <w:rFonts w:ascii="Times New Roman" w:hAnsi="Times New Roman" w:cs="Times New Roman"/>
          <w:sz w:val="28"/>
          <w:szCs w:val="28"/>
        </w:rPr>
      </w:pPr>
    </w:p>
    <w:p w14:paraId="2369377B" w14:textId="76D68BE2" w:rsidR="002A2A98" w:rsidRDefault="005B7164" w:rsidP="005B7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«</w:t>
      </w:r>
      <w:r w:rsidR="002A2A98" w:rsidRPr="00F327F6">
        <w:rPr>
          <w:rFonts w:ascii="Times New Roman" w:hAnsi="Times New Roman" w:cs="Times New Roman"/>
          <w:sz w:val="28"/>
          <w:szCs w:val="28"/>
        </w:rPr>
        <w:t>Бытовой жанр»</w:t>
      </w:r>
    </w:p>
    <w:p w14:paraId="3A52C4AB" w14:textId="7AAF74DE" w:rsidR="00846B38" w:rsidRDefault="00846B38" w:rsidP="00F327F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(холл логопеда)</w:t>
      </w:r>
    </w:p>
    <w:p w14:paraId="382373CB" w14:textId="20EB755E" w:rsidR="00846B38" w:rsidRDefault="005B7164" w:rsidP="00846B3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8D6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8D6345">
        <w:rPr>
          <w:rFonts w:ascii="Times New Roman" w:hAnsi="Times New Roman" w:cs="Times New Roman"/>
          <w:sz w:val="28"/>
          <w:szCs w:val="28"/>
        </w:rPr>
        <w:t xml:space="preserve">. </w:t>
      </w:r>
      <w:r w:rsidR="00846B38">
        <w:rPr>
          <w:rFonts w:ascii="Times New Roman" w:hAnsi="Times New Roman" w:cs="Times New Roman"/>
          <w:sz w:val="28"/>
          <w:szCs w:val="28"/>
        </w:rPr>
        <w:t xml:space="preserve"> </w:t>
      </w:r>
      <w:r w:rsidR="00DF3F12">
        <w:rPr>
          <w:rFonts w:ascii="Times New Roman" w:hAnsi="Times New Roman" w:cs="Times New Roman"/>
          <w:sz w:val="28"/>
          <w:szCs w:val="28"/>
        </w:rPr>
        <w:t xml:space="preserve">Рада видеть вас на экспозиции «Бытовой жанр». </w:t>
      </w:r>
      <w:r w:rsidR="008D6345">
        <w:rPr>
          <w:rFonts w:ascii="Times New Roman" w:hAnsi="Times New Roman" w:cs="Times New Roman"/>
          <w:sz w:val="28"/>
          <w:szCs w:val="28"/>
        </w:rPr>
        <w:t>Посмотрите</w:t>
      </w:r>
      <w:r w:rsidR="00846B38">
        <w:rPr>
          <w:rFonts w:ascii="Times New Roman" w:hAnsi="Times New Roman" w:cs="Times New Roman"/>
          <w:sz w:val="28"/>
          <w:szCs w:val="28"/>
        </w:rPr>
        <w:t xml:space="preserve">, </w:t>
      </w:r>
      <w:r w:rsidR="003640A4">
        <w:rPr>
          <w:rFonts w:ascii="Times New Roman" w:hAnsi="Times New Roman" w:cs="Times New Roman"/>
          <w:sz w:val="28"/>
          <w:szCs w:val="28"/>
        </w:rPr>
        <w:t>что вы видите на к</w:t>
      </w:r>
      <w:r w:rsidR="00DF3F12">
        <w:rPr>
          <w:rFonts w:ascii="Times New Roman" w:hAnsi="Times New Roman" w:cs="Times New Roman"/>
          <w:sz w:val="28"/>
          <w:szCs w:val="28"/>
        </w:rPr>
        <w:t xml:space="preserve">артинах? (Дети рассматривают репродукцию картин </w:t>
      </w:r>
      <w:r w:rsidR="00D941C8">
        <w:rPr>
          <w:rFonts w:ascii="Times New Roman" w:hAnsi="Times New Roman" w:cs="Times New Roman"/>
          <w:sz w:val="28"/>
          <w:szCs w:val="28"/>
        </w:rPr>
        <w:t>Виктора Михайловича Васнецова «Аленушка», Николая Сергеевича Третьякова «Утром на даче», Виктора Михайловича Васнецова «Богатыри», Василия Григорьевича Перова «Охотники на привале»).</w:t>
      </w:r>
    </w:p>
    <w:p w14:paraId="2AE88878" w14:textId="14AF4C64" w:rsidR="008D6345" w:rsidRPr="00F327F6" w:rsidRDefault="008D6345" w:rsidP="00846B3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DF3F12">
        <w:rPr>
          <w:rFonts w:ascii="Times New Roman" w:hAnsi="Times New Roman" w:cs="Times New Roman"/>
          <w:sz w:val="28"/>
          <w:szCs w:val="28"/>
        </w:rPr>
        <w:t>.</w:t>
      </w:r>
    </w:p>
    <w:p w14:paraId="15B45046" w14:textId="48CED2AD" w:rsidR="002A2A98" w:rsidRPr="00F327F6" w:rsidRDefault="00D941C8" w:rsidP="002A2A9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</w:t>
      </w:r>
      <w:r w:rsidR="002A2A98" w:rsidRPr="00F327F6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  <w:r w:rsidR="00F327F6">
        <w:rPr>
          <w:rFonts w:ascii="Times New Roman" w:hAnsi="Times New Roman" w:cs="Times New Roman"/>
          <w:sz w:val="28"/>
          <w:szCs w:val="28"/>
        </w:rPr>
        <w:t>:</w:t>
      </w:r>
    </w:p>
    <w:p w14:paraId="6F888438" w14:textId="729576B4" w:rsidR="002A2A98" w:rsidRPr="00F327F6" w:rsidRDefault="002A2A98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Если на картине праздник,</w:t>
      </w:r>
    </w:p>
    <w:p w14:paraId="57E34CBF" w14:textId="35EED317" w:rsidR="002A2A98" w:rsidRPr="00F327F6" w:rsidRDefault="002A2A98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Отдыха минуты может,</w:t>
      </w:r>
    </w:p>
    <w:p w14:paraId="79B28A41" w14:textId="77777777" w:rsidR="00F327F6" w:rsidRPr="00F327F6" w:rsidRDefault="002A2A98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 xml:space="preserve">Или чайное застолье </w:t>
      </w:r>
    </w:p>
    <w:p w14:paraId="2624F345" w14:textId="313AB843" w:rsidR="002A2A98" w:rsidRPr="00F327F6" w:rsidRDefault="00F327F6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И</w:t>
      </w:r>
      <w:r w:rsidR="002A2A98" w:rsidRPr="00F327F6">
        <w:rPr>
          <w:rFonts w:ascii="Times New Roman" w:hAnsi="Times New Roman" w:cs="Times New Roman"/>
          <w:sz w:val="28"/>
          <w:szCs w:val="28"/>
        </w:rPr>
        <w:t xml:space="preserve">з </w:t>
      </w:r>
      <w:r w:rsidRPr="00F327F6">
        <w:rPr>
          <w:rFonts w:ascii="Times New Roman" w:hAnsi="Times New Roman" w:cs="Times New Roman"/>
          <w:sz w:val="28"/>
          <w:szCs w:val="28"/>
        </w:rPr>
        <w:t>старинных</w:t>
      </w:r>
      <w:r w:rsidR="002A2A98" w:rsidRPr="00F327F6">
        <w:rPr>
          <w:rFonts w:ascii="Times New Roman" w:hAnsi="Times New Roman" w:cs="Times New Roman"/>
          <w:sz w:val="28"/>
          <w:szCs w:val="28"/>
        </w:rPr>
        <w:t xml:space="preserve"> и</w:t>
      </w:r>
      <w:r w:rsidRPr="00F327F6">
        <w:rPr>
          <w:rFonts w:ascii="Times New Roman" w:hAnsi="Times New Roman" w:cs="Times New Roman"/>
          <w:sz w:val="28"/>
          <w:szCs w:val="28"/>
        </w:rPr>
        <w:t>з</w:t>
      </w:r>
      <w:r w:rsidR="002A2A98" w:rsidRPr="00F327F6">
        <w:rPr>
          <w:rFonts w:ascii="Times New Roman" w:hAnsi="Times New Roman" w:cs="Times New Roman"/>
          <w:sz w:val="28"/>
          <w:szCs w:val="28"/>
        </w:rPr>
        <w:t xml:space="preserve"> эпох</w:t>
      </w:r>
    </w:p>
    <w:p w14:paraId="038AA036" w14:textId="75155900" w:rsidR="00F327F6" w:rsidRPr="00F327F6" w:rsidRDefault="00F327F6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 xml:space="preserve">Или скажем на работу </w:t>
      </w:r>
    </w:p>
    <w:p w14:paraId="7C695B2F" w14:textId="4D44CA6D" w:rsidR="00F327F6" w:rsidRPr="00F327F6" w:rsidRDefault="00F327F6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Люди все идут гурьбой</w:t>
      </w:r>
    </w:p>
    <w:p w14:paraId="7C7FB562" w14:textId="1F8E1080" w:rsidR="00F327F6" w:rsidRPr="00F327F6" w:rsidRDefault="00F327F6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Знай картина эта точно</w:t>
      </w:r>
    </w:p>
    <w:p w14:paraId="2AAB4D49" w14:textId="60027D18" w:rsidR="00F327F6" w:rsidRPr="00F327F6" w:rsidRDefault="00F327F6" w:rsidP="00F327F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7F6">
        <w:rPr>
          <w:rFonts w:ascii="Times New Roman" w:hAnsi="Times New Roman" w:cs="Times New Roman"/>
          <w:sz w:val="28"/>
          <w:szCs w:val="28"/>
        </w:rPr>
        <w:t>Будет жанр: бытовой</w:t>
      </w:r>
    </w:p>
    <w:p w14:paraId="5A85DC75" w14:textId="5C674D11" w:rsidR="00F327F6" w:rsidRPr="00F327F6" w:rsidRDefault="00F327F6" w:rsidP="00F327F6">
      <w:pPr>
        <w:rPr>
          <w:rFonts w:ascii="Times New Roman" w:hAnsi="Times New Roman" w:cs="Times New Roman"/>
          <w:sz w:val="28"/>
          <w:szCs w:val="28"/>
        </w:rPr>
      </w:pPr>
    </w:p>
    <w:p w14:paraId="76DBDD7B" w14:textId="43AF208F" w:rsidR="00D941C8" w:rsidRDefault="00D941C8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46B38">
        <w:rPr>
          <w:rFonts w:ascii="Times New Roman" w:hAnsi="Times New Roman" w:cs="Times New Roman"/>
          <w:sz w:val="28"/>
          <w:szCs w:val="28"/>
        </w:rPr>
        <w:t xml:space="preserve"> предлагаю вам внимательно рассмотреть картину</w:t>
      </w:r>
      <w:r w:rsidR="003640A4">
        <w:rPr>
          <w:rFonts w:ascii="Times New Roman" w:hAnsi="Times New Roman" w:cs="Times New Roman"/>
          <w:sz w:val="28"/>
          <w:szCs w:val="28"/>
        </w:rPr>
        <w:t xml:space="preserve"> Виктора </w:t>
      </w:r>
      <w:r w:rsidR="00DF3F12">
        <w:rPr>
          <w:rFonts w:ascii="Times New Roman" w:hAnsi="Times New Roman" w:cs="Times New Roman"/>
          <w:sz w:val="28"/>
          <w:szCs w:val="28"/>
        </w:rPr>
        <w:t>Михайловича Васнецова</w:t>
      </w:r>
      <w:r w:rsidR="00846B38">
        <w:rPr>
          <w:rFonts w:ascii="Times New Roman" w:hAnsi="Times New Roman" w:cs="Times New Roman"/>
          <w:sz w:val="28"/>
          <w:szCs w:val="28"/>
        </w:rPr>
        <w:t xml:space="preserve"> «Богатыри»</w:t>
      </w:r>
      <w:r w:rsidR="007C7C43">
        <w:rPr>
          <w:rFonts w:ascii="Times New Roman" w:hAnsi="Times New Roman" w:cs="Times New Roman"/>
          <w:sz w:val="28"/>
          <w:szCs w:val="28"/>
        </w:rPr>
        <w:t xml:space="preserve">. Сделайте столько хлопков, сколько </w:t>
      </w:r>
      <w:r w:rsidR="00DF3F12">
        <w:rPr>
          <w:rFonts w:ascii="Times New Roman" w:hAnsi="Times New Roman" w:cs="Times New Roman"/>
          <w:sz w:val="28"/>
          <w:szCs w:val="28"/>
        </w:rPr>
        <w:t>богатырей изображено</w:t>
      </w:r>
      <w:r w:rsidR="007C7C43">
        <w:rPr>
          <w:rFonts w:ascii="Times New Roman" w:hAnsi="Times New Roman" w:cs="Times New Roman"/>
          <w:sz w:val="28"/>
          <w:szCs w:val="28"/>
        </w:rPr>
        <w:t xml:space="preserve"> на картине. </w:t>
      </w:r>
      <w:r>
        <w:rPr>
          <w:rFonts w:ascii="Times New Roman" w:hAnsi="Times New Roman" w:cs="Times New Roman"/>
          <w:sz w:val="28"/>
          <w:szCs w:val="28"/>
        </w:rPr>
        <w:t>(Дети хлопают 3 раза)</w:t>
      </w:r>
      <w:r w:rsidR="00C903F7">
        <w:rPr>
          <w:rFonts w:ascii="Times New Roman" w:hAnsi="Times New Roman" w:cs="Times New Roman"/>
          <w:sz w:val="28"/>
          <w:szCs w:val="28"/>
        </w:rPr>
        <w:t>.</w:t>
      </w:r>
    </w:p>
    <w:p w14:paraId="3517B22F" w14:textId="0968382A" w:rsidR="008D6345" w:rsidRDefault="00D941C8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7C43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 xml:space="preserve">, а теперь топните столько раз, </w:t>
      </w:r>
      <w:r w:rsidR="00C903F7">
        <w:rPr>
          <w:rFonts w:ascii="Times New Roman" w:hAnsi="Times New Roman" w:cs="Times New Roman"/>
          <w:sz w:val="28"/>
          <w:szCs w:val="28"/>
        </w:rPr>
        <w:t>сколько</w:t>
      </w:r>
      <w:r w:rsidR="00846B38">
        <w:rPr>
          <w:rFonts w:ascii="Times New Roman" w:hAnsi="Times New Roman" w:cs="Times New Roman"/>
          <w:sz w:val="28"/>
          <w:szCs w:val="28"/>
        </w:rPr>
        <w:t xml:space="preserve"> </w:t>
      </w:r>
      <w:r w:rsidR="00C903F7">
        <w:rPr>
          <w:rFonts w:ascii="Times New Roman" w:hAnsi="Times New Roman" w:cs="Times New Roman"/>
          <w:sz w:val="28"/>
          <w:szCs w:val="28"/>
        </w:rPr>
        <w:t>коней на картине.</w:t>
      </w:r>
      <w:r w:rsidR="00C903F7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C903F7">
        <w:rPr>
          <w:rFonts w:ascii="Times New Roman" w:hAnsi="Times New Roman" w:cs="Times New Roman"/>
          <w:sz w:val="28"/>
          <w:szCs w:val="28"/>
        </w:rPr>
        <w:t>топают</w:t>
      </w:r>
      <w:r w:rsidR="00C903F7">
        <w:rPr>
          <w:rFonts w:ascii="Times New Roman" w:hAnsi="Times New Roman" w:cs="Times New Roman"/>
          <w:sz w:val="28"/>
          <w:szCs w:val="28"/>
        </w:rPr>
        <w:t xml:space="preserve"> 3 раза)</w:t>
      </w:r>
    </w:p>
    <w:p w14:paraId="2C2FCDC1" w14:textId="5A230FEF" w:rsidR="007C7C43" w:rsidRDefault="00C903F7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6B38">
        <w:rPr>
          <w:rFonts w:ascii="Times New Roman" w:hAnsi="Times New Roman" w:cs="Times New Roman"/>
          <w:sz w:val="28"/>
          <w:szCs w:val="28"/>
        </w:rPr>
        <w:t xml:space="preserve"> центре</w:t>
      </w:r>
      <w:r>
        <w:rPr>
          <w:rFonts w:ascii="Times New Roman" w:hAnsi="Times New Roman" w:cs="Times New Roman"/>
          <w:sz w:val="28"/>
          <w:szCs w:val="28"/>
        </w:rPr>
        <w:t xml:space="preserve"> картины на черном коне сидит самый сильный богатырь и зовут его</w:t>
      </w:r>
      <w:r w:rsidR="00846B38">
        <w:rPr>
          <w:rFonts w:ascii="Times New Roman" w:hAnsi="Times New Roman" w:cs="Times New Roman"/>
          <w:sz w:val="28"/>
          <w:szCs w:val="28"/>
        </w:rPr>
        <w:t xml:space="preserve"> Илья Муромец,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846B38">
        <w:rPr>
          <w:rFonts w:ascii="Times New Roman" w:hAnsi="Times New Roman" w:cs="Times New Roman"/>
          <w:sz w:val="28"/>
          <w:szCs w:val="28"/>
        </w:rPr>
        <w:t xml:space="preserve"> как он </w:t>
      </w:r>
      <w:r>
        <w:rPr>
          <w:rFonts w:ascii="Times New Roman" w:hAnsi="Times New Roman" w:cs="Times New Roman"/>
          <w:sz w:val="28"/>
          <w:szCs w:val="28"/>
        </w:rPr>
        <w:t>зорко смотрит</w:t>
      </w:r>
      <w:r w:rsidR="00846B38">
        <w:rPr>
          <w:rFonts w:ascii="Times New Roman" w:hAnsi="Times New Roman" w:cs="Times New Roman"/>
          <w:sz w:val="28"/>
          <w:szCs w:val="28"/>
        </w:rPr>
        <w:t xml:space="preserve"> вдаль</w:t>
      </w:r>
      <w:r w:rsidR="007C7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охраняя просторы земли Русской. Предлагаю повторить это движение, прикладываем руку ко лбу и смотрим. (Дети повторяют движения за экскурсоводом сначала левой, затем правой рукой).</w:t>
      </w:r>
    </w:p>
    <w:p w14:paraId="18E13AE8" w14:textId="77777777" w:rsidR="00C903F7" w:rsidRDefault="00C903F7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lastRenderedPageBreak/>
        <w:t>Экскурсовод</w:t>
      </w:r>
      <w:r w:rsidRPr="007150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слева</w:t>
      </w:r>
      <w:r w:rsidR="007C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Илья Муромца </w:t>
      </w:r>
      <w:r w:rsidR="007C7C43">
        <w:rPr>
          <w:rFonts w:ascii="Times New Roman" w:hAnsi="Times New Roman" w:cs="Times New Roman"/>
          <w:sz w:val="28"/>
          <w:szCs w:val="28"/>
        </w:rPr>
        <w:t>на белом коне, Добрыня Никитич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 держит в руке?</w:t>
      </w:r>
    </w:p>
    <w:p w14:paraId="02EDCB9A" w14:textId="77777777" w:rsidR="00C903F7" w:rsidRDefault="00C903F7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7B286BE" w14:textId="27691E54" w:rsidR="00EB62A0" w:rsidRDefault="00C903F7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точно, это меч-кладенец. По преданию именно этим мечом Добрыня Никитич победил Змея Горыныча.</w:t>
      </w:r>
      <w:r w:rsidR="0081277E">
        <w:rPr>
          <w:rFonts w:ascii="Times New Roman" w:hAnsi="Times New Roman" w:cs="Times New Roman"/>
          <w:sz w:val="28"/>
          <w:szCs w:val="28"/>
        </w:rPr>
        <w:t xml:space="preserve"> Д</w:t>
      </w:r>
      <w:r w:rsidR="007C7C43">
        <w:rPr>
          <w:rFonts w:ascii="Times New Roman" w:hAnsi="Times New Roman" w:cs="Times New Roman"/>
          <w:sz w:val="28"/>
          <w:szCs w:val="28"/>
        </w:rPr>
        <w:t>авайте повторим</w:t>
      </w:r>
      <w:r w:rsidR="0081277E">
        <w:rPr>
          <w:rFonts w:ascii="Times New Roman" w:hAnsi="Times New Roman" w:cs="Times New Roman"/>
          <w:sz w:val="28"/>
          <w:szCs w:val="28"/>
        </w:rPr>
        <w:t xml:space="preserve"> и</w:t>
      </w:r>
      <w:r w:rsidR="007C7C43">
        <w:rPr>
          <w:rFonts w:ascii="Times New Roman" w:hAnsi="Times New Roman" w:cs="Times New Roman"/>
          <w:sz w:val="28"/>
          <w:szCs w:val="28"/>
        </w:rPr>
        <w:t xml:space="preserve"> его движение.</w:t>
      </w:r>
      <w:r w:rsidR="0081277E">
        <w:rPr>
          <w:rFonts w:ascii="Times New Roman" w:hAnsi="Times New Roman" w:cs="Times New Roman"/>
          <w:sz w:val="28"/>
          <w:szCs w:val="28"/>
        </w:rPr>
        <w:t xml:space="preserve"> Достаем меч из ножен, направляем в сторону врага. </w:t>
      </w:r>
      <w:r w:rsidR="0081277E">
        <w:rPr>
          <w:rFonts w:ascii="Times New Roman" w:hAnsi="Times New Roman" w:cs="Times New Roman"/>
          <w:sz w:val="28"/>
          <w:szCs w:val="28"/>
        </w:rPr>
        <w:t>(Дети повторяют движения за экскурсоводом сначала левой, затем правой рукой).</w:t>
      </w:r>
      <w:r w:rsidR="0081277E">
        <w:rPr>
          <w:rFonts w:ascii="Times New Roman" w:hAnsi="Times New Roman" w:cs="Times New Roman"/>
          <w:sz w:val="28"/>
          <w:szCs w:val="28"/>
        </w:rPr>
        <w:t xml:space="preserve"> </w:t>
      </w:r>
      <w:r w:rsidR="007C7C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B46F89" w14:textId="1F9651D4" w:rsidR="0081277E" w:rsidRDefault="0081277E" w:rsidP="0081277E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7C43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от Ильи Муромца на коне бурой масти сидит самый молодой богатырь</w:t>
      </w:r>
      <w:r w:rsidR="007C7C43">
        <w:rPr>
          <w:rFonts w:ascii="Times New Roman" w:hAnsi="Times New Roman" w:cs="Times New Roman"/>
          <w:sz w:val="28"/>
          <w:szCs w:val="28"/>
        </w:rPr>
        <w:t xml:space="preserve"> Алеша Попович</w:t>
      </w:r>
      <w:r>
        <w:rPr>
          <w:rFonts w:ascii="Times New Roman" w:hAnsi="Times New Roman" w:cs="Times New Roman"/>
          <w:sz w:val="28"/>
          <w:szCs w:val="28"/>
        </w:rPr>
        <w:t xml:space="preserve">. По преданию Алеша прославился победой над Змеем Тугариным. </w:t>
      </w:r>
      <w:r>
        <w:rPr>
          <w:rFonts w:ascii="Times New Roman" w:hAnsi="Times New Roman" w:cs="Times New Roman"/>
          <w:sz w:val="28"/>
          <w:szCs w:val="28"/>
        </w:rPr>
        <w:t>Что он держит в руке?</w:t>
      </w:r>
    </w:p>
    <w:p w14:paraId="5627B5A8" w14:textId="77777777" w:rsidR="0081277E" w:rsidRDefault="0081277E" w:rsidP="0081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6752241" w14:textId="5B9CCA4E" w:rsidR="007C7C43" w:rsidRDefault="0081277E" w:rsidP="00F327F6">
      <w:pPr>
        <w:rPr>
          <w:rFonts w:ascii="Times New Roman" w:hAnsi="Times New Roman" w:cs="Times New Roman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нам достать лук и выпустить стрелу так, как делал это Алеша Попович</w:t>
      </w:r>
      <w:r w:rsidR="00EB62A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Дети повторяют движения за экскурсоводом сначала левой, затем правой рукой</w:t>
      </w:r>
      <w:r w:rsidR="00EB62A0">
        <w:rPr>
          <w:rFonts w:ascii="Times New Roman" w:hAnsi="Times New Roman" w:cs="Times New Roman"/>
          <w:sz w:val="28"/>
          <w:szCs w:val="28"/>
        </w:rPr>
        <w:t>)</w:t>
      </w:r>
    </w:p>
    <w:p w14:paraId="500268C5" w14:textId="1F7A78EE" w:rsidR="008D6345" w:rsidRDefault="0081277E" w:rsidP="00F327F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150FD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соберем все эти движения под музыку. </w:t>
      </w:r>
      <w:r>
        <w:rPr>
          <w:rFonts w:ascii="Times New Roman" w:hAnsi="Times New Roman" w:cs="Times New Roman"/>
          <w:sz w:val="28"/>
          <w:szCs w:val="28"/>
        </w:rPr>
        <w:t xml:space="preserve">Дети повторяют движения за экскурсоводом </w:t>
      </w:r>
      <w:r>
        <w:rPr>
          <w:rFonts w:ascii="Times New Roman" w:hAnsi="Times New Roman" w:cs="Times New Roman"/>
          <w:sz w:val="28"/>
          <w:szCs w:val="28"/>
        </w:rPr>
        <w:t>под музыку.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EB8058" w14:textId="741CFA5A" w:rsidR="0081277E" w:rsidRPr="0081277E" w:rsidRDefault="0081277E" w:rsidP="00F327F6">
      <w:pPr>
        <w:rPr>
          <w:rFonts w:ascii="Times New Roman" w:hAnsi="Times New Roman" w:cs="Times New Roman"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>Экскурсовод:</w:t>
      </w:r>
      <w:r w:rsidRPr="0081277E">
        <w:rPr>
          <w:rFonts w:ascii="Times New Roman" w:hAnsi="Times New Roman" w:cs="Times New Roman"/>
          <w:sz w:val="28"/>
          <w:szCs w:val="28"/>
        </w:rPr>
        <w:t xml:space="preserve"> </w:t>
      </w:r>
      <w:r w:rsidR="008D6345" w:rsidRPr="0081277E">
        <w:rPr>
          <w:rFonts w:ascii="Times New Roman" w:hAnsi="Times New Roman" w:cs="Times New Roman"/>
          <w:sz w:val="28"/>
          <w:szCs w:val="28"/>
        </w:rPr>
        <w:t xml:space="preserve">здорово у нас получилось! </w:t>
      </w:r>
      <w:r w:rsidR="006B0FBC" w:rsidRPr="0081277E">
        <w:rPr>
          <w:rFonts w:ascii="Times New Roman" w:hAnsi="Times New Roman" w:cs="Times New Roman"/>
          <w:sz w:val="28"/>
          <w:szCs w:val="28"/>
        </w:rPr>
        <w:t>Ребята</w:t>
      </w:r>
      <w:r w:rsidRPr="0081277E">
        <w:rPr>
          <w:rFonts w:ascii="Times New Roman" w:hAnsi="Times New Roman" w:cs="Times New Roman"/>
          <w:sz w:val="28"/>
          <w:szCs w:val="28"/>
        </w:rPr>
        <w:t>,</w:t>
      </w:r>
      <w:r w:rsidR="006B0FBC" w:rsidRPr="0081277E">
        <w:rPr>
          <w:rFonts w:ascii="Times New Roman" w:hAnsi="Times New Roman" w:cs="Times New Roman"/>
          <w:sz w:val="28"/>
          <w:szCs w:val="28"/>
        </w:rPr>
        <w:t xml:space="preserve"> а теперь вопрос для самых внимательных, как называется эта к</w:t>
      </w:r>
      <w:r w:rsidRPr="0081277E">
        <w:rPr>
          <w:rFonts w:ascii="Times New Roman" w:hAnsi="Times New Roman" w:cs="Times New Roman"/>
          <w:sz w:val="28"/>
          <w:szCs w:val="28"/>
        </w:rPr>
        <w:t>а</w:t>
      </w:r>
      <w:r w:rsidR="006B0FBC" w:rsidRPr="0081277E">
        <w:rPr>
          <w:rFonts w:ascii="Times New Roman" w:hAnsi="Times New Roman" w:cs="Times New Roman"/>
          <w:sz w:val="28"/>
          <w:szCs w:val="28"/>
        </w:rPr>
        <w:t xml:space="preserve">ртина? </w:t>
      </w:r>
    </w:p>
    <w:p w14:paraId="70471A5F" w14:textId="77777777" w:rsidR="0081277E" w:rsidRPr="0081277E" w:rsidRDefault="006B0FBC" w:rsidP="00F327F6">
      <w:pPr>
        <w:rPr>
          <w:rFonts w:ascii="Times New Roman" w:hAnsi="Times New Roman" w:cs="Times New Roman"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170199C9" w14:textId="2A1E076A" w:rsidR="008A6322" w:rsidRDefault="0081277E" w:rsidP="00F327F6">
      <w:pPr>
        <w:rPr>
          <w:rFonts w:ascii="Times New Roman" w:hAnsi="Times New Roman" w:cs="Times New Roman"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 xml:space="preserve">Экскурсовод: </w:t>
      </w:r>
      <w:r w:rsidR="006B0FBC" w:rsidRPr="0081277E">
        <w:rPr>
          <w:rFonts w:ascii="Times New Roman" w:hAnsi="Times New Roman" w:cs="Times New Roman"/>
          <w:sz w:val="28"/>
          <w:szCs w:val="28"/>
        </w:rPr>
        <w:t xml:space="preserve">Молодцы, картина Виктора Михайловича Васнецова называется «Богатыри». </w:t>
      </w:r>
      <w:r w:rsidR="00FA5258">
        <w:rPr>
          <w:rFonts w:ascii="Times New Roman" w:hAnsi="Times New Roman" w:cs="Times New Roman"/>
          <w:sz w:val="28"/>
          <w:szCs w:val="28"/>
        </w:rPr>
        <w:t>С каким жанром живописи вы сейчас познакомились?</w:t>
      </w:r>
    </w:p>
    <w:p w14:paraId="2C6227D4" w14:textId="7E93B7B1" w:rsidR="00FA5258" w:rsidRDefault="00FA5258" w:rsidP="00FA5258">
      <w:pPr>
        <w:rPr>
          <w:rFonts w:ascii="Times New Roman" w:hAnsi="Times New Roman" w:cs="Times New Roman"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03FAEAF4" w14:textId="6B14146F" w:rsidR="00FA5258" w:rsidRPr="00FA5258" w:rsidRDefault="00FA5258" w:rsidP="00FA52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спасибо, до встречи.</w:t>
      </w:r>
    </w:p>
    <w:p w14:paraId="5D0F3B48" w14:textId="77777777" w:rsidR="00FA5258" w:rsidRPr="0081277E" w:rsidRDefault="00FA5258" w:rsidP="00F327F6">
      <w:pPr>
        <w:rPr>
          <w:rFonts w:ascii="Times New Roman" w:hAnsi="Times New Roman" w:cs="Times New Roman"/>
          <w:sz w:val="28"/>
          <w:szCs w:val="28"/>
        </w:rPr>
      </w:pPr>
    </w:p>
    <w:p w14:paraId="7B1F9F9D" w14:textId="1319071B" w:rsidR="00493230" w:rsidRDefault="00493230" w:rsidP="006B0FB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14:paraId="423250F4" w14:textId="77777777" w:rsidR="006B0FBC" w:rsidRDefault="006B0FBC" w:rsidP="006B0FBC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14:paraId="3AB8C1EE" w14:textId="1C8BFFAD" w:rsidR="00F327F6" w:rsidRDefault="00FA5258" w:rsidP="00F327F6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</w:t>
      </w:r>
      <w:r w:rsidR="00F327F6">
        <w:rPr>
          <w:rFonts w:ascii="Times New Roman" w:hAnsi="Times New Roman" w:cs="Times New Roman"/>
          <w:sz w:val="28"/>
          <w:szCs w:val="28"/>
        </w:rPr>
        <w:t>«Натюрморт»</w:t>
      </w:r>
    </w:p>
    <w:p w14:paraId="1D802CCE" w14:textId="5DC8DB5D" w:rsidR="00846B38" w:rsidRDefault="003640A4" w:rsidP="00F327F6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(спортзал)</w:t>
      </w:r>
    </w:p>
    <w:p w14:paraId="7D945865" w14:textId="1C87C26B" w:rsidR="003640A4" w:rsidRDefault="00FA5258" w:rsidP="003640A4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81277E">
        <w:rPr>
          <w:rFonts w:ascii="Times New Roman" w:hAnsi="Times New Roman" w:cs="Times New Roman"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93230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друзья. </w:t>
      </w:r>
      <w:r w:rsidR="003640A4">
        <w:rPr>
          <w:rFonts w:ascii="Times New Roman" w:hAnsi="Times New Roman" w:cs="Times New Roman"/>
          <w:sz w:val="28"/>
          <w:szCs w:val="28"/>
        </w:rPr>
        <w:t xml:space="preserve">Я рада вас приветствовать </w:t>
      </w:r>
      <w:r w:rsidR="00493230">
        <w:rPr>
          <w:rFonts w:ascii="Times New Roman" w:hAnsi="Times New Roman" w:cs="Times New Roman"/>
          <w:sz w:val="28"/>
          <w:szCs w:val="28"/>
        </w:rPr>
        <w:t xml:space="preserve">на экспозиции по </w:t>
      </w:r>
      <w:r w:rsidR="003640A4">
        <w:rPr>
          <w:rFonts w:ascii="Times New Roman" w:hAnsi="Times New Roman" w:cs="Times New Roman"/>
          <w:sz w:val="28"/>
          <w:szCs w:val="28"/>
        </w:rPr>
        <w:t>жанр</w:t>
      </w:r>
      <w:r w:rsidR="00493230">
        <w:rPr>
          <w:rFonts w:ascii="Times New Roman" w:hAnsi="Times New Roman" w:cs="Times New Roman"/>
          <w:sz w:val="28"/>
          <w:szCs w:val="28"/>
        </w:rPr>
        <w:t>у</w:t>
      </w:r>
      <w:r w:rsidR="003640A4">
        <w:rPr>
          <w:rFonts w:ascii="Times New Roman" w:hAnsi="Times New Roman" w:cs="Times New Roman"/>
          <w:sz w:val="28"/>
          <w:szCs w:val="28"/>
        </w:rPr>
        <w:t xml:space="preserve"> живописи «Натюрморт». </w:t>
      </w:r>
      <w:r>
        <w:rPr>
          <w:rFonts w:ascii="Times New Roman" w:hAnsi="Times New Roman" w:cs="Times New Roman"/>
          <w:sz w:val="28"/>
          <w:szCs w:val="28"/>
        </w:rPr>
        <w:t>(Дети рассматривают репродукцию картин</w:t>
      </w:r>
      <w:r>
        <w:rPr>
          <w:rFonts w:ascii="Times New Roman" w:hAnsi="Times New Roman" w:cs="Times New Roman"/>
          <w:sz w:val="28"/>
          <w:szCs w:val="28"/>
        </w:rPr>
        <w:t xml:space="preserve"> Станислава Юлиановича Жуковского «Пасхальных натюрморт», Ильи Ивановича Машкова «Ананасы и бананы», </w:t>
      </w:r>
      <w:r>
        <w:rPr>
          <w:rFonts w:ascii="Times New Roman" w:hAnsi="Times New Roman" w:cs="Times New Roman"/>
          <w:sz w:val="28"/>
          <w:szCs w:val="28"/>
        </w:rPr>
        <w:t xml:space="preserve">Ильи Ивановича </w:t>
      </w:r>
      <w:r>
        <w:rPr>
          <w:rFonts w:ascii="Times New Roman" w:hAnsi="Times New Roman" w:cs="Times New Roman"/>
          <w:sz w:val="28"/>
          <w:szCs w:val="28"/>
        </w:rPr>
        <w:t xml:space="preserve">Машкова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«Фрукты на блюде», Ивана Фомича (Трофимовича)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«Цветы и плоды», Константина Алексеевича Коровина «Гвоздики и фиалки».</w:t>
      </w:r>
    </w:p>
    <w:p w14:paraId="7DFC2F77" w14:textId="1EB3D63B" w:rsidR="00F327F6" w:rsidRPr="00FA5258" w:rsidRDefault="00FA5258" w:rsidP="00F327F6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277E">
        <w:rPr>
          <w:sz w:val="28"/>
          <w:szCs w:val="28"/>
        </w:rPr>
        <w:t>Экскурсовод</w:t>
      </w:r>
      <w:r w:rsidR="00F327F6" w:rsidRPr="00F327F6">
        <w:rPr>
          <w:sz w:val="28"/>
          <w:szCs w:val="28"/>
        </w:rPr>
        <w:t xml:space="preserve"> читает стихотворение, указывая </w:t>
      </w:r>
      <w:r w:rsidR="009569CF">
        <w:rPr>
          <w:sz w:val="28"/>
          <w:szCs w:val="28"/>
        </w:rPr>
        <w:t>на</w:t>
      </w:r>
      <w:r w:rsidR="00F327F6" w:rsidRPr="00F327F6">
        <w:rPr>
          <w:sz w:val="28"/>
          <w:szCs w:val="28"/>
        </w:rPr>
        <w:t xml:space="preserve"> картины</w:t>
      </w:r>
      <w:r w:rsidR="00F327F6" w:rsidRPr="00FA5258">
        <w:rPr>
          <w:sz w:val="28"/>
          <w:szCs w:val="28"/>
        </w:rPr>
        <w:t xml:space="preserve">. </w:t>
      </w:r>
      <w:r w:rsidR="00F327F6" w:rsidRPr="00FA5258">
        <w:rPr>
          <w:rStyle w:val="a3"/>
          <w:b w:val="0"/>
          <w:bCs w:val="0"/>
          <w:sz w:val="28"/>
          <w:szCs w:val="28"/>
        </w:rPr>
        <w:t>(</w:t>
      </w:r>
      <w:r w:rsidR="009569CF">
        <w:rPr>
          <w:rStyle w:val="a3"/>
          <w:b w:val="0"/>
          <w:bCs w:val="0"/>
          <w:sz w:val="28"/>
          <w:szCs w:val="28"/>
        </w:rPr>
        <w:t>С</w:t>
      </w:r>
      <w:r w:rsidR="00F327F6" w:rsidRPr="00FA5258">
        <w:rPr>
          <w:rStyle w:val="a3"/>
          <w:b w:val="0"/>
          <w:bCs w:val="0"/>
          <w:sz w:val="28"/>
          <w:szCs w:val="28"/>
        </w:rPr>
        <w:t>троки из песни «Песня о картинах» (слова А. Кушнера, музыка Г. Гладкова-</w:t>
      </w:r>
      <w:proofErr w:type="spellStart"/>
      <w:r w:rsidR="00F327F6" w:rsidRPr="00FA5258">
        <w:rPr>
          <w:rStyle w:val="a3"/>
          <w:b w:val="0"/>
          <w:bCs w:val="0"/>
          <w:sz w:val="28"/>
          <w:szCs w:val="28"/>
        </w:rPr>
        <w:t>Югина</w:t>
      </w:r>
      <w:proofErr w:type="spellEnd"/>
      <w:r w:rsidR="00F327F6" w:rsidRPr="00FA5258">
        <w:rPr>
          <w:rStyle w:val="a3"/>
          <w:b w:val="0"/>
          <w:bCs w:val="0"/>
          <w:sz w:val="28"/>
          <w:szCs w:val="28"/>
        </w:rPr>
        <w:t>):</w:t>
      </w:r>
    </w:p>
    <w:p w14:paraId="728E1AEB" w14:textId="4EB5F0F9" w:rsidR="00F327F6" w:rsidRPr="00FA5258" w:rsidRDefault="00F327F6" w:rsidP="00F327F6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14:paraId="34EA6D54" w14:textId="0361E633" w:rsidR="00F327F6" w:rsidRPr="00FA5258" w:rsidRDefault="00F327F6" w:rsidP="00F327F6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видишь на картине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Чашку кофе на столе,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морс в большом графине,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Или розу в хрустале,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Или бронзовую вазу,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Или грушу, или торт,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="003640A4"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ли все предметы сразу,</w:t>
      </w:r>
      <w:r w:rsidRPr="00FA5258">
        <w:rPr>
          <w:rFonts w:ascii="Times New Roman" w:hAnsi="Times New Roman" w:cs="Times New Roman"/>
          <w:sz w:val="28"/>
          <w:szCs w:val="28"/>
        </w:rPr>
        <w:br/>
      </w:r>
      <w:r w:rsidRPr="00FA5258">
        <w:rPr>
          <w:rFonts w:ascii="Times New Roman" w:hAnsi="Times New Roman" w:cs="Times New Roman"/>
          <w:sz w:val="28"/>
          <w:szCs w:val="28"/>
          <w:shd w:val="clear" w:color="auto" w:fill="FFFFFF"/>
        </w:rPr>
        <w:t>Знай, что это натюрморт.</w:t>
      </w:r>
    </w:p>
    <w:p w14:paraId="41352CF2" w14:textId="300A1376" w:rsidR="00F327F6" w:rsidRPr="00FA5258" w:rsidRDefault="00F327F6" w:rsidP="00F327F6">
      <w:pPr>
        <w:rPr>
          <w:rFonts w:ascii="Times New Roman" w:hAnsi="Times New Roman" w:cs="Times New Roman"/>
          <w:sz w:val="28"/>
          <w:szCs w:val="28"/>
        </w:rPr>
      </w:pPr>
    </w:p>
    <w:p w14:paraId="2E54ECEC" w14:textId="77777777" w:rsidR="009569CF" w:rsidRDefault="00FA5258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="00F327F6" w:rsidRPr="00FA5258">
        <w:rPr>
          <w:rFonts w:ascii="Times New Roman" w:hAnsi="Times New Roman" w:cs="Times New Roman"/>
          <w:sz w:val="28"/>
          <w:szCs w:val="28"/>
        </w:rPr>
        <w:t>:</w:t>
      </w:r>
      <w:r w:rsidR="003640A4" w:rsidRPr="00FA5258">
        <w:rPr>
          <w:rFonts w:ascii="Times New Roman" w:hAnsi="Times New Roman" w:cs="Times New Roman"/>
          <w:sz w:val="28"/>
          <w:szCs w:val="28"/>
        </w:rPr>
        <w:t xml:space="preserve"> </w:t>
      </w:r>
      <w:r w:rsidR="009569CF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3640A4" w:rsidRPr="00FA5258">
        <w:rPr>
          <w:rFonts w:ascii="Times New Roman" w:hAnsi="Times New Roman" w:cs="Times New Roman"/>
          <w:sz w:val="28"/>
          <w:szCs w:val="28"/>
        </w:rPr>
        <w:t>репродукци</w:t>
      </w:r>
      <w:r w:rsidR="009569CF">
        <w:rPr>
          <w:rFonts w:ascii="Times New Roman" w:hAnsi="Times New Roman" w:cs="Times New Roman"/>
          <w:sz w:val="28"/>
          <w:szCs w:val="28"/>
        </w:rPr>
        <w:t>ю</w:t>
      </w:r>
      <w:r w:rsidR="003640A4" w:rsidRPr="00FA5258">
        <w:rPr>
          <w:rFonts w:ascii="Times New Roman" w:hAnsi="Times New Roman" w:cs="Times New Roman"/>
          <w:sz w:val="28"/>
          <w:szCs w:val="28"/>
        </w:rPr>
        <w:t xml:space="preserve"> картины Ильи Ивановича Машкова «Фрукты на блюде». </w:t>
      </w:r>
      <w:r w:rsidR="009569CF">
        <w:rPr>
          <w:rFonts w:ascii="Times New Roman" w:hAnsi="Times New Roman" w:cs="Times New Roman"/>
          <w:sz w:val="28"/>
          <w:szCs w:val="28"/>
        </w:rPr>
        <w:t>Как вы думаете почему художник дал такое название своей картине?</w:t>
      </w:r>
    </w:p>
    <w:p w14:paraId="340A893C" w14:textId="06249C09" w:rsidR="009569CF" w:rsidRPr="00FA5258" w:rsidRDefault="009569CF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237CD74" w14:textId="41DC95BC" w:rsidR="009569CF" w:rsidRDefault="009569CF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2C64" w:rsidRPr="00FA5258">
        <w:rPr>
          <w:rFonts w:ascii="Times New Roman" w:hAnsi="Times New Roman" w:cs="Times New Roman"/>
          <w:sz w:val="28"/>
          <w:szCs w:val="28"/>
        </w:rPr>
        <w:t>нимательно рассмотрите, какие фрукты вы видите на блюде? (в центр</w:t>
      </w:r>
      <w:r>
        <w:rPr>
          <w:rFonts w:ascii="Times New Roman" w:hAnsi="Times New Roman" w:cs="Times New Roman"/>
          <w:sz w:val="28"/>
          <w:szCs w:val="28"/>
        </w:rPr>
        <w:t>е…</w:t>
      </w:r>
      <w:r w:rsidR="00C82C64" w:rsidRPr="00FA5258">
        <w:rPr>
          <w:rFonts w:ascii="Times New Roman" w:hAnsi="Times New Roman" w:cs="Times New Roman"/>
          <w:sz w:val="28"/>
          <w:szCs w:val="28"/>
        </w:rPr>
        <w:t>, вокру</w:t>
      </w:r>
      <w:r>
        <w:rPr>
          <w:rFonts w:ascii="Times New Roman" w:hAnsi="Times New Roman" w:cs="Times New Roman"/>
          <w:sz w:val="28"/>
          <w:szCs w:val="28"/>
        </w:rPr>
        <w:t>г…</w:t>
      </w:r>
      <w:r w:rsidR="00C82C64" w:rsidRPr="00FA525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8465B76" w14:textId="77777777" w:rsidR="009569CF" w:rsidRDefault="009569CF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1F2C139D" w14:textId="77777777" w:rsidR="009569CF" w:rsidRDefault="00C82C64" w:rsidP="00F327F6">
      <w:pPr>
        <w:rPr>
          <w:rFonts w:ascii="Times New Roman" w:hAnsi="Times New Roman" w:cs="Times New Roman"/>
          <w:sz w:val="28"/>
          <w:szCs w:val="28"/>
        </w:rPr>
      </w:pPr>
      <w:r w:rsidRPr="00FA5258">
        <w:rPr>
          <w:rFonts w:ascii="Times New Roman" w:hAnsi="Times New Roman" w:cs="Times New Roman"/>
          <w:sz w:val="28"/>
          <w:szCs w:val="28"/>
        </w:rPr>
        <w:t>Что еще изображено на картине?</w:t>
      </w:r>
    </w:p>
    <w:p w14:paraId="112C6D4E" w14:textId="77777777" w:rsidR="009569CF" w:rsidRDefault="009569CF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13C5128" w14:textId="0CE1370A" w:rsidR="009569CF" w:rsidRDefault="009569CF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центре ярко-оранжевый апельсин, а вокруг – темные, как ночь, сливы. Серый нейтральный фон (белая мятая скатерть) оттеняет яркость персиков и яблок вокруг блюда, также подчеркивает их фактуру.</w:t>
      </w:r>
    </w:p>
    <w:p w14:paraId="2F6938F6" w14:textId="77777777" w:rsidR="009A755D" w:rsidRDefault="009569CF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 xml:space="preserve">: </w:t>
      </w:r>
      <w:r w:rsidR="00C82C64" w:rsidRPr="00FA5258">
        <w:rPr>
          <w:rFonts w:ascii="Times New Roman" w:hAnsi="Times New Roman" w:cs="Times New Roman"/>
          <w:sz w:val="28"/>
          <w:szCs w:val="28"/>
        </w:rPr>
        <w:t>А теперь я вам предлагаю собрать такой же натюрморт на нашем столе. Стол у нас уже покрыт скатертью</w:t>
      </w:r>
      <w:r w:rsidR="0007617C" w:rsidRPr="00FA5258">
        <w:rPr>
          <w:rFonts w:ascii="Times New Roman" w:hAnsi="Times New Roman" w:cs="Times New Roman"/>
          <w:sz w:val="28"/>
          <w:szCs w:val="28"/>
        </w:rPr>
        <w:t xml:space="preserve">, в центре стола стоит блюдо. </w:t>
      </w:r>
      <w:r>
        <w:rPr>
          <w:rFonts w:ascii="Times New Roman" w:hAnsi="Times New Roman" w:cs="Times New Roman"/>
          <w:sz w:val="28"/>
          <w:szCs w:val="28"/>
        </w:rPr>
        <w:t>А поможет</w:t>
      </w:r>
      <w:r w:rsidR="009A755D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собрать н</w:t>
      </w:r>
      <w:r w:rsidR="0007617C" w:rsidRPr="00FA5258">
        <w:rPr>
          <w:rFonts w:ascii="Times New Roman" w:hAnsi="Times New Roman" w:cs="Times New Roman"/>
          <w:sz w:val="28"/>
          <w:szCs w:val="28"/>
        </w:rPr>
        <w:t>атюрморт</w:t>
      </w:r>
      <w:r w:rsidR="00493230" w:rsidRPr="00FA5258">
        <w:rPr>
          <w:rFonts w:ascii="Times New Roman" w:hAnsi="Times New Roman" w:cs="Times New Roman"/>
          <w:sz w:val="28"/>
          <w:szCs w:val="28"/>
        </w:rPr>
        <w:t xml:space="preserve"> </w:t>
      </w:r>
      <w:r w:rsidR="00496D0F" w:rsidRPr="00FA5258">
        <w:rPr>
          <w:rFonts w:ascii="Times New Roman" w:hAnsi="Times New Roman" w:cs="Times New Roman"/>
          <w:sz w:val="28"/>
          <w:szCs w:val="28"/>
        </w:rPr>
        <w:t>художница</w:t>
      </w:r>
      <w:r w:rsidR="006B0FBC" w:rsidRPr="00FA5258">
        <w:rPr>
          <w:rFonts w:ascii="Times New Roman" w:hAnsi="Times New Roman" w:cs="Times New Roman"/>
          <w:sz w:val="28"/>
          <w:szCs w:val="28"/>
        </w:rPr>
        <w:t xml:space="preserve"> </w:t>
      </w:r>
      <w:r w:rsidR="00496D0F" w:rsidRPr="00FA5258">
        <w:rPr>
          <w:rFonts w:ascii="Times New Roman" w:hAnsi="Times New Roman" w:cs="Times New Roman"/>
          <w:sz w:val="28"/>
          <w:szCs w:val="28"/>
        </w:rPr>
        <w:t>(</w:t>
      </w:r>
      <w:r w:rsidR="009A755D">
        <w:rPr>
          <w:rFonts w:ascii="Times New Roman" w:hAnsi="Times New Roman" w:cs="Times New Roman"/>
          <w:sz w:val="28"/>
          <w:szCs w:val="28"/>
        </w:rPr>
        <w:t>выбирается художник из числа родителей</w:t>
      </w:r>
      <w:r w:rsidR="00496D0F" w:rsidRPr="00FA5258">
        <w:rPr>
          <w:rFonts w:ascii="Times New Roman" w:hAnsi="Times New Roman" w:cs="Times New Roman"/>
          <w:sz w:val="28"/>
          <w:szCs w:val="28"/>
        </w:rPr>
        <w:t>)</w:t>
      </w:r>
      <w:r w:rsidR="009A75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972EAA" w14:textId="77777777" w:rsidR="009A755D" w:rsidRDefault="009A755D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A5258">
        <w:rPr>
          <w:rFonts w:ascii="Times New Roman" w:hAnsi="Times New Roman" w:cs="Times New Roman"/>
          <w:sz w:val="28"/>
          <w:szCs w:val="28"/>
        </w:rPr>
        <w:t>рожай фруктов уже собран</w:t>
      </w:r>
      <w:r>
        <w:rPr>
          <w:rFonts w:ascii="Times New Roman" w:hAnsi="Times New Roman" w:cs="Times New Roman"/>
          <w:sz w:val="28"/>
          <w:szCs w:val="28"/>
        </w:rPr>
        <w:t>, нам осталось</w:t>
      </w:r>
      <w:r w:rsidR="0007617C" w:rsidRPr="00FA5258">
        <w:rPr>
          <w:rFonts w:ascii="Times New Roman" w:hAnsi="Times New Roman" w:cs="Times New Roman"/>
          <w:sz w:val="28"/>
          <w:szCs w:val="28"/>
        </w:rPr>
        <w:t xml:space="preserve"> прине</w:t>
      </w:r>
      <w:r>
        <w:rPr>
          <w:rFonts w:ascii="Times New Roman" w:hAnsi="Times New Roman" w:cs="Times New Roman"/>
          <w:sz w:val="28"/>
          <w:szCs w:val="28"/>
        </w:rPr>
        <w:t>сти их художнику</w:t>
      </w:r>
      <w:r w:rsidR="0007617C" w:rsidRPr="00FA5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делать мы это будем по очереди, проходя полосу препятствий.</w:t>
      </w:r>
      <w:r w:rsidR="0007617C" w:rsidRPr="00FA5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E4B0B" w14:textId="4FFE9325" w:rsidR="009A755D" w:rsidRDefault="009A755D" w:rsidP="0095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совместно с родителями берут фрукт из корзины, преодолевают несложную полосу препятствий и отдают художнику. Художник выкладывает натюрморт повторяя картину И.И. Машкова «Фрукты на блюде»).</w:t>
      </w:r>
    </w:p>
    <w:p w14:paraId="26E73B0B" w14:textId="77777777" w:rsidR="009A755D" w:rsidRDefault="009A755D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>:</w:t>
      </w:r>
      <w:r w:rsidR="00496D0F" w:rsidRPr="00FA5258">
        <w:rPr>
          <w:rFonts w:ascii="Times New Roman" w:hAnsi="Times New Roman" w:cs="Times New Roman"/>
          <w:sz w:val="28"/>
          <w:szCs w:val="28"/>
        </w:rPr>
        <w:t xml:space="preserve"> посмотрите, наш натюрморт готов? </w:t>
      </w:r>
      <w:r w:rsidR="006B0FBC" w:rsidRPr="00FA5258">
        <w:rPr>
          <w:rFonts w:ascii="Times New Roman" w:hAnsi="Times New Roman" w:cs="Times New Roman"/>
          <w:sz w:val="28"/>
          <w:szCs w:val="28"/>
        </w:rPr>
        <w:t>Он похож на нашу репродукцию?</w:t>
      </w:r>
      <w:r w:rsidR="00577EDB" w:rsidRPr="00FA5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3CF18" w14:textId="16CCFC1A" w:rsidR="009A755D" w:rsidRDefault="009A755D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0F03D6C" w14:textId="02CD6F33" w:rsidR="007F2394" w:rsidRDefault="007F2394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каким жанром живописи вы сейчас познакомились?</w:t>
      </w:r>
    </w:p>
    <w:p w14:paraId="1E2FA3E3" w14:textId="58618C3A" w:rsidR="007F2394" w:rsidRDefault="007F2394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45D4DD0" w14:textId="4664F285" w:rsidR="00496D0F" w:rsidRPr="00FA5258" w:rsidRDefault="009A755D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  <w:r w:rsidRPr="00FA52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77EDB" w:rsidRPr="00FA5258">
        <w:rPr>
          <w:rFonts w:ascii="Times New Roman" w:hAnsi="Times New Roman" w:cs="Times New Roman"/>
          <w:sz w:val="28"/>
          <w:szCs w:val="28"/>
        </w:rPr>
        <w:t xml:space="preserve">а, здорово у вас получилось! Молодцы! </w:t>
      </w:r>
      <w:r w:rsidR="007F2394">
        <w:rPr>
          <w:rFonts w:ascii="Times New Roman" w:hAnsi="Times New Roman" w:cs="Times New Roman"/>
          <w:sz w:val="28"/>
          <w:szCs w:val="28"/>
        </w:rPr>
        <w:t>До встречи.</w:t>
      </w:r>
    </w:p>
    <w:p w14:paraId="7F818E1A" w14:textId="2835780E" w:rsidR="00CC6A69" w:rsidRDefault="00CC6A69" w:rsidP="00F327F6">
      <w:pPr>
        <w:rPr>
          <w:rFonts w:ascii="Times New Roman" w:hAnsi="Times New Roman" w:cs="Times New Roman"/>
          <w:sz w:val="28"/>
          <w:szCs w:val="28"/>
        </w:rPr>
      </w:pPr>
    </w:p>
    <w:p w14:paraId="264B6743" w14:textId="35C53554" w:rsidR="00CC6A69" w:rsidRDefault="00CC6A69" w:rsidP="00F327F6">
      <w:pPr>
        <w:rPr>
          <w:rFonts w:ascii="Times New Roman" w:hAnsi="Times New Roman" w:cs="Times New Roman"/>
          <w:sz w:val="28"/>
          <w:szCs w:val="28"/>
        </w:rPr>
      </w:pPr>
    </w:p>
    <w:p w14:paraId="699BB5FF" w14:textId="02A03A78" w:rsidR="00CC6A69" w:rsidRDefault="00CC6A69" w:rsidP="00F327F6">
      <w:pPr>
        <w:rPr>
          <w:rFonts w:ascii="Times New Roman" w:hAnsi="Times New Roman" w:cs="Times New Roman"/>
          <w:sz w:val="28"/>
          <w:szCs w:val="28"/>
        </w:rPr>
      </w:pPr>
    </w:p>
    <w:p w14:paraId="57EFCB09" w14:textId="254CF004" w:rsidR="00EB62A0" w:rsidRDefault="00EB62A0" w:rsidP="00F327F6">
      <w:pPr>
        <w:rPr>
          <w:rFonts w:ascii="Times New Roman" w:hAnsi="Times New Roman" w:cs="Times New Roman"/>
          <w:sz w:val="28"/>
          <w:szCs w:val="28"/>
        </w:rPr>
      </w:pPr>
    </w:p>
    <w:p w14:paraId="13A08879" w14:textId="10A03438" w:rsidR="00EB62A0" w:rsidRDefault="00EB62A0" w:rsidP="00F327F6">
      <w:pPr>
        <w:rPr>
          <w:rFonts w:ascii="Times New Roman" w:hAnsi="Times New Roman" w:cs="Times New Roman"/>
          <w:sz w:val="28"/>
          <w:szCs w:val="28"/>
        </w:rPr>
      </w:pPr>
    </w:p>
    <w:p w14:paraId="254411B6" w14:textId="77777777" w:rsidR="00EB62A0" w:rsidRDefault="00EB62A0" w:rsidP="00F327F6">
      <w:pPr>
        <w:rPr>
          <w:rFonts w:ascii="Times New Roman" w:hAnsi="Times New Roman" w:cs="Times New Roman"/>
          <w:sz w:val="28"/>
          <w:szCs w:val="28"/>
        </w:rPr>
      </w:pPr>
    </w:p>
    <w:p w14:paraId="06A93C4C" w14:textId="257AF55F" w:rsidR="007F2394" w:rsidRPr="00554F9F" w:rsidRDefault="007F2394" w:rsidP="00554F9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4F9F">
        <w:rPr>
          <w:rFonts w:ascii="Times New Roman" w:hAnsi="Times New Roman" w:cs="Times New Roman"/>
          <w:i/>
          <w:iCs/>
          <w:sz w:val="28"/>
          <w:szCs w:val="28"/>
        </w:rPr>
        <w:t>Все собираются в музыкальном зале.</w:t>
      </w:r>
    </w:p>
    <w:p w14:paraId="2430B99E" w14:textId="20147F8B" w:rsidR="00F444C8" w:rsidRDefault="007F2394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F444C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6A69">
        <w:rPr>
          <w:rFonts w:ascii="Times New Roman" w:hAnsi="Times New Roman" w:cs="Times New Roman"/>
          <w:sz w:val="28"/>
          <w:szCs w:val="28"/>
        </w:rPr>
        <w:t>все собрались</w:t>
      </w:r>
      <w:r w:rsidR="00F444C8">
        <w:rPr>
          <w:rFonts w:ascii="Times New Roman" w:hAnsi="Times New Roman" w:cs="Times New Roman"/>
          <w:sz w:val="28"/>
          <w:szCs w:val="28"/>
        </w:rPr>
        <w:t>?</w:t>
      </w:r>
      <w:r w:rsidR="00CC6A69">
        <w:rPr>
          <w:rFonts w:ascii="Times New Roman" w:hAnsi="Times New Roman" w:cs="Times New Roman"/>
          <w:sz w:val="28"/>
          <w:szCs w:val="28"/>
        </w:rPr>
        <w:t xml:space="preserve"> </w:t>
      </w:r>
      <w:r w:rsidR="00F444C8">
        <w:rPr>
          <w:rFonts w:ascii="Times New Roman" w:hAnsi="Times New Roman" w:cs="Times New Roman"/>
          <w:sz w:val="28"/>
          <w:szCs w:val="28"/>
        </w:rPr>
        <w:t xml:space="preserve">Проверяем. Красные на месте? (дети с красными бейджами машут руками). Зеленые здесь? </w:t>
      </w:r>
      <w:r w:rsidR="00F444C8">
        <w:rPr>
          <w:rFonts w:ascii="Times New Roman" w:hAnsi="Times New Roman" w:cs="Times New Roman"/>
          <w:sz w:val="28"/>
          <w:szCs w:val="28"/>
        </w:rPr>
        <w:t>(</w:t>
      </w:r>
      <w:r w:rsidR="00F444C8">
        <w:rPr>
          <w:rFonts w:ascii="Times New Roman" w:hAnsi="Times New Roman" w:cs="Times New Roman"/>
          <w:sz w:val="28"/>
          <w:szCs w:val="28"/>
        </w:rPr>
        <w:t>Д</w:t>
      </w:r>
      <w:r w:rsidR="00F444C8">
        <w:rPr>
          <w:rFonts w:ascii="Times New Roman" w:hAnsi="Times New Roman" w:cs="Times New Roman"/>
          <w:sz w:val="28"/>
          <w:szCs w:val="28"/>
        </w:rPr>
        <w:t xml:space="preserve">ети с </w:t>
      </w:r>
      <w:r w:rsidR="00F444C8">
        <w:rPr>
          <w:rFonts w:ascii="Times New Roman" w:hAnsi="Times New Roman" w:cs="Times New Roman"/>
          <w:sz w:val="28"/>
          <w:szCs w:val="28"/>
        </w:rPr>
        <w:t>зелеными</w:t>
      </w:r>
      <w:r w:rsidR="00F444C8">
        <w:rPr>
          <w:rFonts w:ascii="Times New Roman" w:hAnsi="Times New Roman" w:cs="Times New Roman"/>
          <w:sz w:val="28"/>
          <w:szCs w:val="28"/>
        </w:rPr>
        <w:t xml:space="preserve"> бейджами </w:t>
      </w:r>
      <w:r w:rsidR="00F444C8">
        <w:rPr>
          <w:rFonts w:ascii="Times New Roman" w:hAnsi="Times New Roman" w:cs="Times New Roman"/>
          <w:sz w:val="28"/>
          <w:szCs w:val="28"/>
        </w:rPr>
        <w:t>отвечают</w:t>
      </w:r>
      <w:r w:rsidR="00F444C8">
        <w:rPr>
          <w:rFonts w:ascii="Times New Roman" w:hAnsi="Times New Roman" w:cs="Times New Roman"/>
          <w:sz w:val="28"/>
          <w:szCs w:val="28"/>
        </w:rPr>
        <w:t>)</w:t>
      </w:r>
      <w:r w:rsidR="00F444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44C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444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90A45" w14:textId="77777777" w:rsidR="00F444C8" w:rsidRDefault="007F2394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444C8">
        <w:rPr>
          <w:rFonts w:ascii="Times New Roman" w:hAnsi="Times New Roman" w:cs="Times New Roman"/>
          <w:sz w:val="28"/>
          <w:szCs w:val="28"/>
        </w:rPr>
        <w:t>все</w:t>
      </w:r>
      <w:r w:rsidR="00CC6A69">
        <w:rPr>
          <w:rFonts w:ascii="Times New Roman" w:hAnsi="Times New Roman" w:cs="Times New Roman"/>
          <w:sz w:val="28"/>
          <w:szCs w:val="28"/>
        </w:rPr>
        <w:t xml:space="preserve"> познакомились с жанрами живописи</w:t>
      </w:r>
      <w:r w:rsidR="00F444C8">
        <w:rPr>
          <w:rFonts w:ascii="Times New Roman" w:hAnsi="Times New Roman" w:cs="Times New Roman"/>
          <w:sz w:val="28"/>
          <w:szCs w:val="28"/>
        </w:rPr>
        <w:t>?</w:t>
      </w:r>
    </w:p>
    <w:p w14:paraId="267DE550" w14:textId="77777777" w:rsidR="00F444C8" w:rsidRDefault="00F444C8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14:paraId="500CE838" w14:textId="5E17E4CF" w:rsidR="00735DBB" w:rsidRDefault="00F444C8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35DBB">
        <w:rPr>
          <w:rFonts w:ascii="Times New Roman" w:hAnsi="Times New Roman" w:cs="Times New Roman"/>
          <w:sz w:val="28"/>
          <w:szCs w:val="28"/>
        </w:rPr>
        <w:t>Цветняшка, ты все запомнила?</w:t>
      </w:r>
    </w:p>
    <w:p w14:paraId="1F37D919" w14:textId="77777777" w:rsidR="00F444C8" w:rsidRDefault="00735DBB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Цветняшка: я все запомнила.  </w:t>
      </w:r>
    </w:p>
    <w:p w14:paraId="061FDFF9" w14:textId="665F9482" w:rsidR="00CC6A69" w:rsidRDefault="00F444C8" w:rsidP="00F3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54F9F">
        <w:rPr>
          <w:rFonts w:ascii="Times New Roman" w:hAnsi="Times New Roman" w:cs="Times New Roman"/>
          <w:sz w:val="28"/>
          <w:szCs w:val="28"/>
        </w:rPr>
        <w:t>да</w:t>
      </w:r>
      <w:r w:rsidR="00EB62A0">
        <w:rPr>
          <w:rFonts w:ascii="Times New Roman" w:hAnsi="Times New Roman" w:cs="Times New Roman"/>
          <w:sz w:val="28"/>
          <w:szCs w:val="28"/>
        </w:rPr>
        <w:t>вайте повторим.</w:t>
      </w:r>
      <w:r w:rsidR="00CC6A69">
        <w:rPr>
          <w:rFonts w:ascii="Times New Roman" w:hAnsi="Times New Roman" w:cs="Times New Roman"/>
          <w:sz w:val="28"/>
          <w:szCs w:val="28"/>
        </w:rPr>
        <w:t xml:space="preserve"> </w:t>
      </w:r>
      <w:r w:rsidR="00554F9F">
        <w:rPr>
          <w:rFonts w:ascii="Times New Roman" w:hAnsi="Times New Roman" w:cs="Times New Roman"/>
          <w:sz w:val="28"/>
          <w:szCs w:val="28"/>
        </w:rPr>
        <w:t>Я</w:t>
      </w:r>
      <w:r w:rsidR="00EB62A0">
        <w:rPr>
          <w:rFonts w:ascii="Times New Roman" w:hAnsi="Times New Roman" w:cs="Times New Roman"/>
          <w:sz w:val="28"/>
          <w:szCs w:val="28"/>
        </w:rPr>
        <w:t xml:space="preserve"> предлагаю вам закрепить жанры живописи, пока играет м</w:t>
      </w:r>
      <w:r w:rsidR="00554F9F">
        <w:rPr>
          <w:rFonts w:ascii="Times New Roman" w:hAnsi="Times New Roman" w:cs="Times New Roman"/>
          <w:sz w:val="28"/>
          <w:szCs w:val="28"/>
        </w:rPr>
        <w:t>у</w:t>
      </w:r>
      <w:r w:rsidR="00EB62A0">
        <w:rPr>
          <w:rFonts w:ascii="Times New Roman" w:hAnsi="Times New Roman" w:cs="Times New Roman"/>
          <w:sz w:val="28"/>
          <w:szCs w:val="28"/>
        </w:rPr>
        <w:t>з</w:t>
      </w:r>
      <w:r w:rsidR="00554F9F">
        <w:rPr>
          <w:rFonts w:ascii="Times New Roman" w:hAnsi="Times New Roman" w:cs="Times New Roman"/>
          <w:sz w:val="28"/>
          <w:szCs w:val="28"/>
        </w:rPr>
        <w:t>ы</w:t>
      </w:r>
      <w:r w:rsidR="00EB62A0">
        <w:rPr>
          <w:rFonts w:ascii="Times New Roman" w:hAnsi="Times New Roman" w:cs="Times New Roman"/>
          <w:sz w:val="28"/>
          <w:szCs w:val="28"/>
        </w:rPr>
        <w:t xml:space="preserve">ка вы танцуете, как музыка остановилась я называю вам жанр живописи, вы подходите к той репродукции </w:t>
      </w:r>
      <w:r w:rsidR="00554F9F">
        <w:rPr>
          <w:rFonts w:ascii="Times New Roman" w:hAnsi="Times New Roman" w:cs="Times New Roman"/>
          <w:sz w:val="28"/>
          <w:szCs w:val="28"/>
        </w:rPr>
        <w:t>картины,</w:t>
      </w:r>
      <w:r w:rsidR="00EB62A0">
        <w:rPr>
          <w:rFonts w:ascii="Times New Roman" w:hAnsi="Times New Roman" w:cs="Times New Roman"/>
          <w:sz w:val="28"/>
          <w:szCs w:val="28"/>
        </w:rPr>
        <w:t xml:space="preserve"> которая относится к данному жанру.</w:t>
      </w:r>
      <w:r w:rsidR="00554F9F">
        <w:rPr>
          <w:rFonts w:ascii="Times New Roman" w:hAnsi="Times New Roman" w:cs="Times New Roman"/>
          <w:sz w:val="28"/>
          <w:szCs w:val="28"/>
        </w:rPr>
        <w:t xml:space="preserve"> (Экскурсоводы, стоящие в залах, держат в руках картину своего жанра живописи).</w:t>
      </w:r>
    </w:p>
    <w:p w14:paraId="66EA1E58" w14:textId="2E74CA91" w:rsidR="008565E3" w:rsidRDefault="00554F9F" w:rsidP="0055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пора говорить до свидания. Но прощаемся мы ненадолго, Цветняшка еще ни раз посетит нашу картинную галерею, и мы с ней увидимся. До новых встреч!</w:t>
      </w:r>
    </w:p>
    <w:p w14:paraId="518BD911" w14:textId="16291181" w:rsidR="00554F9F" w:rsidRDefault="00554F9F" w:rsidP="00554F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a8"/>
        <w:tblW w:w="10343" w:type="dxa"/>
        <w:tblInd w:w="-998" w:type="dxa"/>
        <w:tblLook w:val="04A0" w:firstRow="1" w:lastRow="0" w:firstColumn="1" w:lastColumn="0" w:noHBand="0" w:noVBand="1"/>
      </w:tblPr>
      <w:tblGrid>
        <w:gridCol w:w="2121"/>
        <w:gridCol w:w="2056"/>
        <w:gridCol w:w="2055"/>
        <w:gridCol w:w="2055"/>
        <w:gridCol w:w="2056"/>
      </w:tblGrid>
      <w:tr w:rsidR="008565E3" w14:paraId="2A6B5961" w14:textId="77777777" w:rsidTr="008565E3">
        <w:tc>
          <w:tcPr>
            <w:tcW w:w="2121" w:type="dxa"/>
          </w:tcPr>
          <w:p w14:paraId="48E59BD3" w14:textId="77777777" w:rsidR="008565E3" w:rsidRDefault="008565E3" w:rsidP="008565E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9B9D23D" w14:textId="38C31580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B62E75" w14:textId="060F0830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2B97DC40" w14:textId="2C0C4B1A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Экспозиция «Под шорох </w:t>
            </w:r>
            <w:r w:rsidR="00554F9F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осень к нам пришла»</w:t>
            </w:r>
          </w:p>
        </w:tc>
        <w:tc>
          <w:tcPr>
            <w:tcW w:w="2055" w:type="dxa"/>
          </w:tcPr>
          <w:p w14:paraId="2B527AF0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1F010CCF" w14:textId="75ED4A90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14:paraId="3BB8A49D" w14:textId="2B11DB98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F8607" w14:textId="67222CFC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Экспозиция</w:t>
            </w:r>
          </w:p>
          <w:p w14:paraId="24E6B1FC" w14:textId="2248FA54" w:rsidR="008565E3" w:rsidRP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«Ребенок-весь мир»</w:t>
            </w:r>
          </w:p>
        </w:tc>
        <w:tc>
          <w:tcPr>
            <w:tcW w:w="2055" w:type="dxa"/>
          </w:tcPr>
          <w:p w14:paraId="194FFBED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298564F0" w14:textId="25CF35CF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7BE93A9E" w14:textId="47209B9B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Экспозиция «Натюрморт»</w:t>
            </w:r>
          </w:p>
        </w:tc>
        <w:tc>
          <w:tcPr>
            <w:tcW w:w="2056" w:type="dxa"/>
          </w:tcPr>
          <w:p w14:paraId="1854AA11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0A116623" w14:textId="5647B76D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учителя-логопеда</w:t>
            </w:r>
          </w:p>
          <w:p w14:paraId="61C6FF21" w14:textId="2A234DB9" w:rsid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Экспозиция</w:t>
            </w:r>
          </w:p>
          <w:p w14:paraId="3D7AC885" w14:textId="50716B04" w:rsidR="008565E3" w:rsidRP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«Бытовой жанр»</w:t>
            </w:r>
          </w:p>
        </w:tc>
      </w:tr>
      <w:tr w:rsidR="008565E3" w14:paraId="613A003D" w14:textId="77777777" w:rsidTr="008565E3">
        <w:tc>
          <w:tcPr>
            <w:tcW w:w="2121" w:type="dxa"/>
          </w:tcPr>
          <w:p w14:paraId="7350A784" w14:textId="77777777" w:rsidR="008565E3" w:rsidRDefault="008565E3" w:rsidP="008565E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ECE7EC7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FEDE3F" w14:textId="2452FD5C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14:paraId="1EA10BED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35273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78376584" w14:textId="4E8EC6F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«Ребенок-весь мир»</w:t>
            </w:r>
          </w:p>
        </w:tc>
        <w:tc>
          <w:tcPr>
            <w:tcW w:w="2055" w:type="dxa"/>
          </w:tcPr>
          <w:p w14:paraId="79CBE8D7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CFCA84A" w14:textId="727B2874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556A4E5D" w14:textId="13D10636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«Натюрморт»</w:t>
            </w:r>
          </w:p>
        </w:tc>
        <w:tc>
          <w:tcPr>
            <w:tcW w:w="2055" w:type="dxa"/>
          </w:tcPr>
          <w:p w14:paraId="79189506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B1F1F83" w14:textId="751D1E19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учителя-логопеда</w:t>
            </w:r>
          </w:p>
          <w:p w14:paraId="14089DFD" w14:textId="77777777" w:rsid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003E6ED2" w14:textId="29A1ABA2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«Бытовой жанр»</w:t>
            </w:r>
          </w:p>
        </w:tc>
        <w:tc>
          <w:tcPr>
            <w:tcW w:w="2056" w:type="dxa"/>
          </w:tcPr>
          <w:p w14:paraId="2CD435AE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8B2D8E0" w14:textId="610235BB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762E171F" w14:textId="7036C4DE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«Под шорох кисти, осень к нам пришла»</w:t>
            </w:r>
          </w:p>
        </w:tc>
      </w:tr>
      <w:tr w:rsidR="008565E3" w14:paraId="1FB6854E" w14:textId="77777777" w:rsidTr="008565E3">
        <w:tc>
          <w:tcPr>
            <w:tcW w:w="2121" w:type="dxa"/>
          </w:tcPr>
          <w:p w14:paraId="092815AE" w14:textId="77777777" w:rsidR="008565E3" w:rsidRDefault="008565E3" w:rsidP="008565E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349F80A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5FA16E" w14:textId="250BDDD5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61D46ECE" w14:textId="6EC0AF6A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«Натюрморт»</w:t>
            </w:r>
          </w:p>
        </w:tc>
        <w:tc>
          <w:tcPr>
            <w:tcW w:w="2055" w:type="dxa"/>
          </w:tcPr>
          <w:p w14:paraId="59A686AC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57845A2" w14:textId="19D69F35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учителя-логопеда</w:t>
            </w:r>
          </w:p>
          <w:p w14:paraId="42140795" w14:textId="77777777" w:rsid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2E9D2DF3" w14:textId="1573ADA8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«Бытовой жанр»</w:t>
            </w:r>
          </w:p>
        </w:tc>
        <w:tc>
          <w:tcPr>
            <w:tcW w:w="2055" w:type="dxa"/>
          </w:tcPr>
          <w:p w14:paraId="2CB5BDFF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55B1073" w14:textId="072EE28C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2DABB053" w14:textId="3192DBBA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«Под шорох кисти, осень к нам пришла»</w:t>
            </w:r>
          </w:p>
        </w:tc>
        <w:tc>
          <w:tcPr>
            <w:tcW w:w="2056" w:type="dxa"/>
          </w:tcPr>
          <w:p w14:paraId="19FC194D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A1EC04A" w14:textId="59AB417C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14:paraId="28C39B98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DF59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2E9831AD" w14:textId="4E693DF6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«Ребенок-весь мир»</w:t>
            </w:r>
          </w:p>
        </w:tc>
      </w:tr>
      <w:tr w:rsidR="008565E3" w14:paraId="12C5C0E9" w14:textId="77777777" w:rsidTr="008565E3">
        <w:tc>
          <w:tcPr>
            <w:tcW w:w="2121" w:type="dxa"/>
          </w:tcPr>
          <w:p w14:paraId="3824B171" w14:textId="77777777" w:rsidR="008565E3" w:rsidRDefault="008565E3" w:rsidP="008565E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7FD7E353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02239C" w14:textId="3A198389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учителя-логопеда</w:t>
            </w:r>
          </w:p>
          <w:p w14:paraId="311CCC7F" w14:textId="77777777" w:rsidR="008565E3" w:rsidRDefault="008565E3" w:rsidP="00856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72B8070D" w14:textId="38DE0026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«Бытовой жанр»</w:t>
            </w:r>
          </w:p>
        </w:tc>
        <w:tc>
          <w:tcPr>
            <w:tcW w:w="2055" w:type="dxa"/>
          </w:tcPr>
          <w:p w14:paraId="1F8FBCCE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6276C9" w14:textId="5B38728F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14:paraId="00FB6D3B" w14:textId="6073F188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«Под шорох кисти, осень к нам пришла»</w:t>
            </w:r>
          </w:p>
        </w:tc>
        <w:tc>
          <w:tcPr>
            <w:tcW w:w="2055" w:type="dxa"/>
          </w:tcPr>
          <w:p w14:paraId="4FF85042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DCFAB7" w14:textId="11C865DB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  <w:p w14:paraId="0E8B2A15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A14D0" w14:textId="7777777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  <w:p w14:paraId="18F3771C" w14:textId="485D3758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«Ребенок-весь мир»</w:t>
            </w:r>
          </w:p>
        </w:tc>
        <w:tc>
          <w:tcPr>
            <w:tcW w:w="2056" w:type="dxa"/>
          </w:tcPr>
          <w:p w14:paraId="47FDF8BE" w14:textId="77777777" w:rsidR="00736681" w:rsidRDefault="00736681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7FAECF0" w14:textId="219764AD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14:paraId="4F2D2A8A" w14:textId="406070C7" w:rsidR="008565E3" w:rsidRDefault="008565E3" w:rsidP="008565E3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«Натюрморт»</w:t>
            </w:r>
          </w:p>
        </w:tc>
      </w:tr>
    </w:tbl>
    <w:p w14:paraId="5B83CC20" w14:textId="77777777" w:rsidR="008565E3" w:rsidRPr="008565E3" w:rsidRDefault="008565E3" w:rsidP="008565E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8565E3" w:rsidRPr="0085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E91E" w14:textId="77777777" w:rsidR="00502F2E" w:rsidRDefault="00502F2E" w:rsidP="002A2A98">
      <w:pPr>
        <w:spacing w:after="0" w:line="240" w:lineRule="auto"/>
      </w:pPr>
      <w:r>
        <w:separator/>
      </w:r>
    </w:p>
  </w:endnote>
  <w:endnote w:type="continuationSeparator" w:id="0">
    <w:p w14:paraId="62F2B96A" w14:textId="77777777" w:rsidR="00502F2E" w:rsidRDefault="00502F2E" w:rsidP="002A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1BBD" w14:textId="77777777" w:rsidR="00502F2E" w:rsidRDefault="00502F2E" w:rsidP="002A2A98">
      <w:pPr>
        <w:spacing w:after="0" w:line="240" w:lineRule="auto"/>
      </w:pPr>
      <w:r>
        <w:separator/>
      </w:r>
    </w:p>
  </w:footnote>
  <w:footnote w:type="continuationSeparator" w:id="0">
    <w:p w14:paraId="628C8104" w14:textId="77777777" w:rsidR="00502F2E" w:rsidRDefault="00502F2E" w:rsidP="002A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35"/>
    <w:rsid w:val="00020406"/>
    <w:rsid w:val="0007617C"/>
    <w:rsid w:val="000B3D81"/>
    <w:rsid w:val="0013115A"/>
    <w:rsid w:val="002A19C8"/>
    <w:rsid w:val="002A2A98"/>
    <w:rsid w:val="003640A4"/>
    <w:rsid w:val="00377DA8"/>
    <w:rsid w:val="003A0D4A"/>
    <w:rsid w:val="00493230"/>
    <w:rsid w:val="00496D0F"/>
    <w:rsid w:val="00502F2E"/>
    <w:rsid w:val="00554F9F"/>
    <w:rsid w:val="00577912"/>
    <w:rsid w:val="00577EDB"/>
    <w:rsid w:val="005A2C7B"/>
    <w:rsid w:val="005B7164"/>
    <w:rsid w:val="005E0F82"/>
    <w:rsid w:val="006B0FBC"/>
    <w:rsid w:val="007150FD"/>
    <w:rsid w:val="00735DBB"/>
    <w:rsid w:val="00736681"/>
    <w:rsid w:val="007B61B3"/>
    <w:rsid w:val="007C7C43"/>
    <w:rsid w:val="007E4AD6"/>
    <w:rsid w:val="007F2394"/>
    <w:rsid w:val="0081277E"/>
    <w:rsid w:val="0081357E"/>
    <w:rsid w:val="00846B38"/>
    <w:rsid w:val="008565E3"/>
    <w:rsid w:val="008A6322"/>
    <w:rsid w:val="008D6345"/>
    <w:rsid w:val="009569CF"/>
    <w:rsid w:val="009A755D"/>
    <w:rsid w:val="00A47D35"/>
    <w:rsid w:val="00AD653E"/>
    <w:rsid w:val="00C82C64"/>
    <w:rsid w:val="00C903F7"/>
    <w:rsid w:val="00CA6EA7"/>
    <w:rsid w:val="00CB55C7"/>
    <w:rsid w:val="00CC6A69"/>
    <w:rsid w:val="00CE2CE3"/>
    <w:rsid w:val="00D941C8"/>
    <w:rsid w:val="00DF3F12"/>
    <w:rsid w:val="00E50B36"/>
    <w:rsid w:val="00EB62A0"/>
    <w:rsid w:val="00EE1BDA"/>
    <w:rsid w:val="00F327F6"/>
    <w:rsid w:val="00F444C8"/>
    <w:rsid w:val="00F513B6"/>
    <w:rsid w:val="00F9565A"/>
    <w:rsid w:val="00FA5258"/>
    <w:rsid w:val="00F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C03"/>
  <w15:chartTrackingRefBased/>
  <w15:docId w15:val="{F0FB0203-0C69-4590-814D-BC6DB671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A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2A98"/>
    <w:rPr>
      <w:b/>
      <w:bCs/>
    </w:rPr>
  </w:style>
  <w:style w:type="paragraph" w:styleId="a4">
    <w:name w:val="header"/>
    <w:basedOn w:val="a"/>
    <w:link w:val="a5"/>
    <w:uiPriority w:val="99"/>
    <w:unhideWhenUsed/>
    <w:rsid w:val="002A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A98"/>
  </w:style>
  <w:style w:type="paragraph" w:styleId="a6">
    <w:name w:val="footer"/>
    <w:basedOn w:val="a"/>
    <w:link w:val="a7"/>
    <w:uiPriority w:val="99"/>
    <w:unhideWhenUsed/>
    <w:rsid w:val="002A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A98"/>
  </w:style>
  <w:style w:type="table" w:styleId="a8">
    <w:name w:val="Table Grid"/>
    <w:basedOn w:val="a1"/>
    <w:uiPriority w:val="39"/>
    <w:rsid w:val="0057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66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2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0406"/>
  </w:style>
  <w:style w:type="character" w:styleId="ab">
    <w:name w:val="annotation reference"/>
    <w:basedOn w:val="a0"/>
    <w:uiPriority w:val="99"/>
    <w:semiHidden/>
    <w:unhideWhenUsed/>
    <w:rsid w:val="00554F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4F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4F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4F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4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9BB5-C76F-4F97-9A5F-11E79933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2024-09-17T07:39:00Z</cp:lastPrinted>
  <dcterms:created xsi:type="dcterms:W3CDTF">2024-09-16T06:27:00Z</dcterms:created>
  <dcterms:modified xsi:type="dcterms:W3CDTF">2024-09-25T05:19:00Z</dcterms:modified>
</cp:coreProperties>
</file>